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86C" w:rsidRPr="00060344" w:rsidRDefault="0044386C" w:rsidP="00366243">
      <w:pPr>
        <w:widowControl/>
        <w:jc w:val="center"/>
        <w:rPr>
          <w:b/>
        </w:rPr>
      </w:pPr>
      <w:r w:rsidRPr="00060344">
        <w:rPr>
          <w:b/>
        </w:rPr>
        <w:t xml:space="preserve">RESOLUTION NO. </w:t>
      </w:r>
      <w:r w:rsidR="00AD1000">
        <w:rPr>
          <w:b/>
        </w:rPr>
        <w:t>2022-7</w:t>
      </w:r>
      <w:bookmarkStart w:id="0" w:name="_GoBack"/>
      <w:bookmarkEnd w:id="0"/>
    </w:p>
    <w:p w:rsidR="008212DB" w:rsidRPr="00060344" w:rsidRDefault="008212DB" w:rsidP="00366243">
      <w:pPr>
        <w:widowControl/>
        <w:jc w:val="center"/>
      </w:pPr>
    </w:p>
    <w:p w:rsidR="0044386C" w:rsidRPr="00060344" w:rsidRDefault="00A16BC2" w:rsidP="00741A4C">
      <w:pPr>
        <w:widowControl/>
        <w:jc w:val="center"/>
        <w:rPr>
          <w:b/>
        </w:rPr>
      </w:pPr>
      <w:r w:rsidRPr="00060344">
        <w:rPr>
          <w:b/>
        </w:rPr>
        <w:t xml:space="preserve">RESOLUTION OF THE COUNTY COUNCIL OF </w:t>
      </w:r>
      <w:r w:rsidR="002B3B12" w:rsidRPr="00060344">
        <w:rPr>
          <w:b/>
        </w:rPr>
        <w:t>CLAY</w:t>
      </w:r>
      <w:r w:rsidRPr="00060344">
        <w:rPr>
          <w:b/>
        </w:rPr>
        <w:t xml:space="preserve"> COUNTY, </w:t>
      </w:r>
      <w:r w:rsidR="00060344" w:rsidRPr="00060344">
        <w:rPr>
          <w:b/>
        </w:rPr>
        <w:t>INDIANA</w:t>
      </w:r>
      <w:r w:rsidR="00B82518">
        <w:rPr>
          <w:b/>
        </w:rPr>
        <w:t>,</w:t>
      </w:r>
      <w:r w:rsidR="00060344" w:rsidRPr="00060344">
        <w:rPr>
          <w:b/>
        </w:rPr>
        <w:t xml:space="preserve"> </w:t>
      </w:r>
      <w:r w:rsidR="00741A4C" w:rsidRPr="00060344">
        <w:rPr>
          <w:b/>
        </w:rPr>
        <w:t xml:space="preserve">APPROVING </w:t>
      </w:r>
      <w:r w:rsidR="00DA56FB" w:rsidRPr="00060344">
        <w:rPr>
          <w:b/>
        </w:rPr>
        <w:t>CERTAIN MATTERS RELATING TO A NEW COUNTY JAIL</w:t>
      </w:r>
      <w:r w:rsidRPr="00060344">
        <w:rPr>
          <w:b/>
        </w:rPr>
        <w:t xml:space="preserve"> </w:t>
      </w:r>
    </w:p>
    <w:p w:rsidR="0044386C" w:rsidRPr="00060344" w:rsidRDefault="0044386C">
      <w:pPr>
        <w:widowControl/>
        <w:jc w:val="both"/>
      </w:pPr>
    </w:p>
    <w:p w:rsidR="0007382B" w:rsidRPr="00060344" w:rsidRDefault="0007382B" w:rsidP="0007382B">
      <w:pPr>
        <w:widowControl/>
        <w:ind w:firstLine="720"/>
        <w:jc w:val="both"/>
      </w:pPr>
      <w:r w:rsidRPr="00060344">
        <w:t xml:space="preserve">WHEREAS, </w:t>
      </w:r>
      <w:r w:rsidR="00DA56FB" w:rsidRPr="00060344">
        <w:t xml:space="preserve">the Board of Commissioner of Clay County, Indiana, heretofore executed a lease (the “Lease”) of a new jail and related improvements </w:t>
      </w:r>
      <w:r w:rsidR="007732D8" w:rsidRPr="00060344">
        <w:t xml:space="preserve">(the “Jail”) </w:t>
      </w:r>
      <w:r w:rsidR="00DA56FB" w:rsidRPr="00060344">
        <w:t>for use by Clay County, Indiana (t</w:t>
      </w:r>
      <w:r w:rsidR="00060344" w:rsidRPr="00060344">
        <w:t>h</w:t>
      </w:r>
      <w:r w:rsidR="00DA56FB" w:rsidRPr="00060344">
        <w:t>e “County”)</w:t>
      </w:r>
      <w:r w:rsidRPr="00060344">
        <w:t>; and</w:t>
      </w:r>
    </w:p>
    <w:p w:rsidR="0007382B" w:rsidRPr="00060344" w:rsidRDefault="0007382B">
      <w:pPr>
        <w:widowControl/>
        <w:ind w:firstLine="720"/>
        <w:jc w:val="both"/>
      </w:pPr>
    </w:p>
    <w:p w:rsidR="001A2B49" w:rsidRPr="00060344" w:rsidRDefault="001A2B49">
      <w:pPr>
        <w:widowControl/>
        <w:ind w:firstLine="720"/>
        <w:jc w:val="both"/>
      </w:pPr>
      <w:r w:rsidRPr="00060344">
        <w:t xml:space="preserve">WHEREAS, </w:t>
      </w:r>
      <w:r w:rsidR="00B82518">
        <w:t xml:space="preserve">the </w:t>
      </w:r>
      <w:r w:rsidRPr="00060344">
        <w:t>lease rentals</w:t>
      </w:r>
      <w:r w:rsidR="00060344" w:rsidRPr="00060344">
        <w:t xml:space="preserve"> (the “Lease Rentals”)</w:t>
      </w:r>
      <w:r w:rsidRPr="00060344">
        <w:t xml:space="preserve"> under the proposed Lease will be payable by the County from an </w:t>
      </w:r>
      <w:r w:rsidRPr="00060344">
        <w:rPr>
          <w:i/>
        </w:rPr>
        <w:t>ad valorem</w:t>
      </w:r>
      <w:r w:rsidRPr="00060344">
        <w:t xml:space="preserve"> tax levied by the County on all taxable property in the County pursuant to Indiana Code 36-1-10-17, as amended (the “Property Tax Revenues”); provided, however, </w:t>
      </w:r>
      <w:r w:rsidR="00060344">
        <w:t xml:space="preserve">that, </w:t>
      </w:r>
      <w:r w:rsidRPr="00060344">
        <w:t xml:space="preserve">although the County will not </w:t>
      </w:r>
      <w:r w:rsidR="007732D8">
        <w:t xml:space="preserve">formally </w:t>
      </w:r>
      <w:r w:rsidRPr="00060344">
        <w:t xml:space="preserve">pledge the County's Special Purpose Local Income Tax imposed and collected pursuant to 1C. 6-3.5-1.1-3.3 (the "Special LIT Revenues") </w:t>
      </w:r>
      <w:r w:rsidR="00060344">
        <w:t>or</w:t>
      </w:r>
      <w:r w:rsidRPr="00060344">
        <w:t xml:space="preserve"> </w:t>
      </w:r>
      <w:r w:rsidR="008C2F0E" w:rsidRPr="00060344">
        <w:t>available local income tax revenues of the County (the “LIT Revenues”)</w:t>
      </w:r>
      <w:r w:rsidRPr="00060344">
        <w:t xml:space="preserve"> or any other revenues</w:t>
      </w:r>
      <w:r w:rsidR="008C2F0E" w:rsidRPr="00060344">
        <w:t xml:space="preserve"> of the County </w:t>
      </w:r>
      <w:r w:rsidR="00B82518">
        <w:t>to</w:t>
      </w:r>
      <w:r w:rsidRPr="00060344">
        <w:t xml:space="preserve"> the payment of the </w:t>
      </w:r>
      <w:r w:rsidR="00060344">
        <w:t>L</w:t>
      </w:r>
      <w:r w:rsidRPr="00060344">
        <w:t xml:space="preserve">ease </w:t>
      </w:r>
      <w:r w:rsidR="00060344">
        <w:t>Re</w:t>
      </w:r>
      <w:r w:rsidRPr="00060344">
        <w:t>ntals, it is t</w:t>
      </w:r>
      <w:r w:rsidR="008C2F0E" w:rsidRPr="00060344">
        <w:t>h</w:t>
      </w:r>
      <w:r w:rsidRPr="00060344">
        <w:t xml:space="preserve">e intention of the County to pay all of such </w:t>
      </w:r>
      <w:r w:rsidR="00060344">
        <w:t>L</w:t>
      </w:r>
      <w:r w:rsidRPr="00060344">
        <w:t xml:space="preserve">ease </w:t>
      </w:r>
      <w:r w:rsidR="00060344">
        <w:t>R</w:t>
      </w:r>
      <w:r w:rsidRPr="00060344">
        <w:t xml:space="preserve">entals from either </w:t>
      </w:r>
      <w:r w:rsidR="008C2F0E" w:rsidRPr="00060344">
        <w:t>the Special LIT Revenues</w:t>
      </w:r>
      <w:r w:rsidRPr="00060344">
        <w:t xml:space="preserve"> or </w:t>
      </w:r>
      <w:r w:rsidR="008C2F0E" w:rsidRPr="00060344">
        <w:t>the LIT Revenues</w:t>
      </w:r>
      <w:r w:rsidRPr="00060344">
        <w:t xml:space="preserve">, and the County reasonably expects that such revenues will be sufficient to </w:t>
      </w:r>
      <w:r w:rsidR="00060344">
        <w:t>pay</w:t>
      </w:r>
      <w:r w:rsidRPr="00060344">
        <w:t xml:space="preserve"> all </w:t>
      </w:r>
      <w:r w:rsidR="00060344">
        <w:t>L</w:t>
      </w:r>
      <w:r w:rsidRPr="00060344">
        <w:t>ease</w:t>
      </w:r>
      <w:r w:rsidR="00060344">
        <w:t xml:space="preserve"> Rentals</w:t>
      </w:r>
      <w:r w:rsidRPr="00060344">
        <w:t xml:space="preserve"> </w:t>
      </w:r>
      <w:proofErr w:type="spellStart"/>
      <w:r w:rsidRPr="00060344">
        <w:t>witout</w:t>
      </w:r>
      <w:proofErr w:type="spellEnd"/>
      <w:r w:rsidRPr="00060344">
        <w:t xml:space="preserve"> the need for any Property Tax Revenues; and</w:t>
      </w:r>
    </w:p>
    <w:p w:rsidR="001A2B49" w:rsidRPr="00060344" w:rsidRDefault="001A2B49">
      <w:pPr>
        <w:widowControl/>
        <w:ind w:firstLine="720"/>
        <w:jc w:val="both"/>
      </w:pPr>
    </w:p>
    <w:p w:rsidR="00B00BF8" w:rsidRPr="00060344" w:rsidRDefault="0044386C" w:rsidP="00B00BF8">
      <w:pPr>
        <w:widowControl/>
        <w:ind w:firstLine="720"/>
        <w:jc w:val="both"/>
      </w:pPr>
      <w:r w:rsidRPr="00060344">
        <w:t xml:space="preserve">WHEREAS, there have been prepared </w:t>
      </w:r>
      <w:r w:rsidR="004341CC" w:rsidRPr="00060344">
        <w:t xml:space="preserve">preliminary </w:t>
      </w:r>
      <w:r w:rsidRPr="00060344">
        <w:t>drawings, plans, specifications</w:t>
      </w:r>
      <w:r w:rsidR="00E920E3" w:rsidRPr="00060344">
        <w:t>,</w:t>
      </w:r>
      <w:r w:rsidRPr="00060344">
        <w:t xml:space="preserve"> and </w:t>
      </w:r>
      <w:proofErr w:type="gramStart"/>
      <w:r w:rsidRPr="00060344">
        <w:t>estimates</w:t>
      </w:r>
      <w:proofErr w:type="gramEnd"/>
      <w:r w:rsidRPr="00060344">
        <w:t xml:space="preserve"> for the cost of such Project</w:t>
      </w:r>
      <w:r w:rsidR="007D6EFC">
        <w:t>,</w:t>
      </w:r>
      <w:r w:rsidRPr="00060344">
        <w:t xml:space="preserve"> which have been reviewed by </w:t>
      </w:r>
      <w:r w:rsidR="00365B38" w:rsidRPr="00060344">
        <w:t>th</w:t>
      </w:r>
      <w:r w:rsidR="007D6EFC">
        <w:t>e</w:t>
      </w:r>
      <w:r w:rsidR="00DA56FB" w:rsidRPr="00060344">
        <w:t xml:space="preserve"> </w:t>
      </w:r>
      <w:r w:rsidR="00365B38" w:rsidRPr="00060344">
        <w:t>County Council</w:t>
      </w:r>
      <w:r w:rsidRPr="00060344">
        <w:t xml:space="preserve">; and </w:t>
      </w:r>
    </w:p>
    <w:p w:rsidR="00B00BF8" w:rsidRPr="00060344" w:rsidRDefault="00B00BF8" w:rsidP="00B00BF8">
      <w:pPr>
        <w:widowControl/>
        <w:ind w:firstLine="720"/>
        <w:jc w:val="both"/>
      </w:pPr>
    </w:p>
    <w:p w:rsidR="00DA56FB" w:rsidRPr="00060344" w:rsidRDefault="00DA56FB" w:rsidP="00B00BF8">
      <w:pPr>
        <w:widowControl/>
        <w:ind w:firstLine="720"/>
        <w:jc w:val="both"/>
      </w:pPr>
      <w:r w:rsidRPr="00060344">
        <w:t>WHEREAS, there has been submitted to th</w:t>
      </w:r>
      <w:r w:rsidR="007D6EFC">
        <w:t>e</w:t>
      </w:r>
      <w:r w:rsidRPr="00060344">
        <w:t xml:space="preserve"> County Council a form of Build-Operate Transfer Agreement between the County and </w:t>
      </w:r>
      <w:r w:rsidR="001A2B49" w:rsidRPr="00060344">
        <w:t xml:space="preserve">Clay County Jail Partners LLC (the “BOT Agreement”); </w:t>
      </w:r>
    </w:p>
    <w:p w:rsidR="00DA56FB" w:rsidRPr="00060344" w:rsidRDefault="00DA56FB" w:rsidP="00B00BF8">
      <w:pPr>
        <w:widowControl/>
        <w:ind w:firstLine="720"/>
        <w:jc w:val="both"/>
      </w:pPr>
    </w:p>
    <w:p w:rsidR="0044386C" w:rsidRPr="00060344" w:rsidRDefault="0044386C">
      <w:pPr>
        <w:widowControl/>
        <w:ind w:firstLine="720"/>
        <w:jc w:val="both"/>
      </w:pPr>
      <w:r w:rsidRPr="00060344">
        <w:t xml:space="preserve">NOW, THEREFORE, </w:t>
      </w:r>
      <w:r w:rsidR="006006B9" w:rsidRPr="00060344">
        <w:t xml:space="preserve">BE IT RESOLVED BY </w:t>
      </w:r>
      <w:r w:rsidRPr="00060344">
        <w:t xml:space="preserve">THE COUNTY COUNCIL OF </w:t>
      </w:r>
      <w:r w:rsidR="002B3B12" w:rsidRPr="00060344">
        <w:t>CLAY</w:t>
      </w:r>
      <w:r w:rsidRPr="00060344">
        <w:t xml:space="preserve"> COUNTY, INDIANA</w:t>
      </w:r>
      <w:r w:rsidR="006006B9" w:rsidRPr="00060344">
        <w:t>, AS FOLLOWS</w:t>
      </w:r>
      <w:r w:rsidRPr="00060344">
        <w:t>: </w:t>
      </w:r>
    </w:p>
    <w:p w:rsidR="0044386C" w:rsidRPr="00060344" w:rsidRDefault="0044386C">
      <w:pPr>
        <w:widowControl/>
        <w:jc w:val="both"/>
      </w:pPr>
    </w:p>
    <w:p w:rsidR="0044386C" w:rsidRPr="00060344" w:rsidRDefault="0044386C" w:rsidP="00CA105B">
      <w:pPr>
        <w:widowControl/>
        <w:numPr>
          <w:ilvl w:val="0"/>
          <w:numId w:val="14"/>
        </w:numPr>
        <w:jc w:val="both"/>
      </w:pPr>
      <w:r w:rsidRPr="00060344">
        <w:rPr>
          <w:u w:val="single"/>
        </w:rPr>
        <w:t xml:space="preserve">Approval of </w:t>
      </w:r>
      <w:r w:rsidR="008C2F0E" w:rsidRPr="00060344">
        <w:rPr>
          <w:u w:val="single"/>
        </w:rPr>
        <w:t xml:space="preserve">Payment Sources for </w:t>
      </w:r>
      <w:r w:rsidRPr="00060344">
        <w:rPr>
          <w:u w:val="single"/>
        </w:rPr>
        <w:t>Lease</w:t>
      </w:r>
      <w:proofErr w:type="gramStart"/>
      <w:r w:rsidR="00B82518">
        <w:t xml:space="preserve">, </w:t>
      </w:r>
      <w:r w:rsidRPr="00060344">
        <w:t xml:space="preserve"> </w:t>
      </w:r>
      <w:r w:rsidR="008C2F0E" w:rsidRPr="00060344">
        <w:t>Th</w:t>
      </w:r>
      <w:r w:rsidR="007D6EFC">
        <w:t>e</w:t>
      </w:r>
      <w:proofErr w:type="gramEnd"/>
      <w:r w:rsidR="008C2F0E" w:rsidRPr="00060344">
        <w:t xml:space="preserve"> Council hereby approves the pledge of </w:t>
      </w:r>
      <w:r w:rsidR="008C2F0E" w:rsidRPr="00060344">
        <w:rPr>
          <w:i/>
        </w:rPr>
        <w:t>ad valorem</w:t>
      </w:r>
      <w:r w:rsidR="008C2F0E" w:rsidRPr="00060344">
        <w:t xml:space="preserve"> tax to be levied by the County on all taxable property in the County pursuant to Indiana Code 36-1-10-17, as amended</w:t>
      </w:r>
      <w:r w:rsidR="007D6EFC">
        <w:t>,</w:t>
      </w:r>
      <w:r w:rsidR="008C2F0E" w:rsidRPr="00060344">
        <w:t xml:space="preserve"> </w:t>
      </w:r>
      <w:r w:rsidR="007D6EFC">
        <w:t>t</w:t>
      </w:r>
      <w:r w:rsidR="008C2F0E" w:rsidRPr="00060344">
        <w:t xml:space="preserve">o provide for </w:t>
      </w:r>
      <w:r w:rsidR="007D6EFC">
        <w:t xml:space="preserve">the </w:t>
      </w:r>
      <w:r w:rsidR="008C2F0E" w:rsidRPr="00060344">
        <w:t xml:space="preserve">payment of </w:t>
      </w:r>
      <w:r w:rsidR="00060344">
        <w:t>L</w:t>
      </w:r>
      <w:r w:rsidR="008C2F0E" w:rsidRPr="00060344">
        <w:t xml:space="preserve">ease </w:t>
      </w:r>
      <w:r w:rsidR="00060344">
        <w:t>Rentals</w:t>
      </w:r>
      <w:r w:rsidR="008C2F0E" w:rsidRPr="00060344">
        <w:t xml:space="preserve"> under the Lease</w:t>
      </w:r>
      <w:r w:rsidR="007D6EFC">
        <w:t>.  T</w:t>
      </w:r>
      <w:r w:rsidR="00D93F7D" w:rsidRPr="00060344">
        <w:t>he Council hereby finds that revenues</w:t>
      </w:r>
      <w:r w:rsidR="008C2F0E" w:rsidRPr="00060344">
        <w:t xml:space="preserve"> </w:t>
      </w:r>
      <w:r w:rsidR="00D93F7D" w:rsidRPr="00060344">
        <w:t>from the</w:t>
      </w:r>
      <w:r w:rsidR="008C2F0E" w:rsidRPr="00060344">
        <w:t xml:space="preserve"> </w:t>
      </w:r>
      <w:r w:rsidR="00D93F7D" w:rsidRPr="00060344">
        <w:t xml:space="preserve">Special LIT Revenues and the LIT are reasonably </w:t>
      </w:r>
      <w:r w:rsidR="008C2F0E" w:rsidRPr="00060344">
        <w:t>expect</w:t>
      </w:r>
      <w:r w:rsidR="00D93F7D" w:rsidRPr="00060344">
        <w:t>ed to</w:t>
      </w:r>
      <w:r w:rsidR="008C2F0E" w:rsidRPr="00060344">
        <w:t xml:space="preserve"> be sufficient to </w:t>
      </w:r>
      <w:r w:rsidR="00060344">
        <w:t>pay</w:t>
      </w:r>
      <w:r w:rsidR="008C2F0E" w:rsidRPr="00060344">
        <w:t xml:space="preserve"> all </w:t>
      </w:r>
      <w:r w:rsidR="00060344">
        <w:t>L</w:t>
      </w:r>
      <w:r w:rsidR="008C2F0E" w:rsidRPr="00060344">
        <w:t xml:space="preserve">ease </w:t>
      </w:r>
      <w:r w:rsidR="00060344">
        <w:t xml:space="preserve">Rentals </w:t>
      </w:r>
      <w:r w:rsidR="008C2F0E" w:rsidRPr="00060344">
        <w:t>wit</w:t>
      </w:r>
      <w:r w:rsidR="00060344">
        <w:t>h</w:t>
      </w:r>
      <w:r w:rsidR="008C2F0E" w:rsidRPr="00060344">
        <w:t>out the need for any Property Tax Revenues</w:t>
      </w:r>
      <w:r w:rsidR="00D93F7D" w:rsidRPr="00060344">
        <w:t>.</w:t>
      </w:r>
      <w:r w:rsidRPr="00060344">
        <w:t xml:space="preserve"> </w:t>
      </w:r>
    </w:p>
    <w:p w:rsidR="00CA105B" w:rsidRDefault="00CA105B" w:rsidP="00CA105B">
      <w:pPr>
        <w:widowControl/>
        <w:ind w:left="1530"/>
        <w:jc w:val="both"/>
      </w:pPr>
    </w:p>
    <w:p w:rsidR="00B82518" w:rsidRPr="00060344" w:rsidRDefault="00B82518" w:rsidP="00B82518">
      <w:pPr>
        <w:pStyle w:val="ASimpleList1"/>
        <w:numPr>
          <w:ilvl w:val="0"/>
          <w:numId w:val="14"/>
        </w:numPr>
      </w:pPr>
      <w:r w:rsidRPr="00060344">
        <w:t>The preliminary plans and specifications for the Project presented at this meeting are hereby approved.</w:t>
      </w:r>
    </w:p>
    <w:p w:rsidR="00B82518" w:rsidRPr="00060344" w:rsidRDefault="00B82518" w:rsidP="00CA105B">
      <w:pPr>
        <w:widowControl/>
        <w:ind w:left="1530"/>
        <w:jc w:val="both"/>
      </w:pPr>
    </w:p>
    <w:p w:rsidR="00B258DE" w:rsidRPr="00060344" w:rsidRDefault="00B258DE" w:rsidP="00B258DE">
      <w:pPr>
        <w:pStyle w:val="ASimpleList1"/>
        <w:numPr>
          <w:ilvl w:val="0"/>
          <w:numId w:val="14"/>
        </w:numPr>
      </w:pPr>
      <w:r w:rsidRPr="00060344">
        <w:t xml:space="preserve">The Council hereby approves the BOT Agreement in the form submitted to this meeting and authorizes and approves the execution of the BOT Agreement in such form with such changes as the President of the Board of Commissioners deems necessary or advisable.  </w:t>
      </w:r>
    </w:p>
    <w:p w:rsidR="00D93F7D" w:rsidRPr="00060344" w:rsidRDefault="00D93F7D" w:rsidP="00D93F7D">
      <w:pPr>
        <w:widowControl/>
        <w:jc w:val="both"/>
      </w:pPr>
    </w:p>
    <w:p w:rsidR="0044386C" w:rsidRPr="00060344" w:rsidRDefault="0044386C" w:rsidP="00463E62">
      <w:pPr>
        <w:widowControl/>
        <w:numPr>
          <w:ilvl w:val="0"/>
          <w:numId w:val="14"/>
        </w:numPr>
        <w:jc w:val="both"/>
      </w:pPr>
      <w:r w:rsidRPr="00060344">
        <w:rPr>
          <w:u w:val="single"/>
        </w:rPr>
        <w:t>Effective Date</w:t>
      </w:r>
      <w:r w:rsidRPr="00060344">
        <w:t xml:space="preserve">. This Resolution shall be in full force and effect from and after its adoption by </w:t>
      </w:r>
      <w:r w:rsidR="00365B38" w:rsidRPr="00060344">
        <w:t>the County Council</w:t>
      </w:r>
      <w:r w:rsidRPr="00060344">
        <w:t>.</w:t>
      </w:r>
    </w:p>
    <w:p w:rsidR="00741A4C" w:rsidRPr="00060344" w:rsidRDefault="00741A4C" w:rsidP="00741A4C">
      <w:pPr>
        <w:widowControl/>
        <w:ind w:firstLine="720"/>
        <w:jc w:val="both"/>
        <w:sectPr w:rsidR="00741A4C" w:rsidRPr="00060344" w:rsidSect="00741A4C">
          <w:footerReference w:type="default" r:id="rId7"/>
          <w:footerReference w:type="first" r:id="rId8"/>
          <w:type w:val="continuous"/>
          <w:pgSz w:w="12240" w:h="15840" w:code="1"/>
          <w:pgMar w:top="1440" w:right="1440" w:bottom="835" w:left="1440" w:header="720" w:footer="720" w:gutter="0"/>
          <w:cols w:space="720"/>
          <w:noEndnote/>
          <w:titlePg/>
          <w:docGrid w:linePitch="326"/>
        </w:sectPr>
      </w:pPr>
    </w:p>
    <w:p w:rsidR="00B00BF8" w:rsidRPr="00060344" w:rsidRDefault="00B00BF8" w:rsidP="00741A4C">
      <w:pPr>
        <w:widowControl/>
        <w:ind w:firstLine="720"/>
        <w:jc w:val="both"/>
      </w:pPr>
      <w:r w:rsidRPr="00060344">
        <w:lastRenderedPageBreak/>
        <w:t>DULY</w:t>
      </w:r>
      <w:r w:rsidR="001C4756" w:rsidRPr="00060344">
        <w:t xml:space="preserve"> PASSED AND</w:t>
      </w:r>
      <w:r w:rsidRPr="00060344">
        <w:t xml:space="preserve"> ADOPTED on this </w:t>
      </w:r>
      <w:r w:rsidR="00741A4C" w:rsidRPr="00060344">
        <w:t>___</w:t>
      </w:r>
      <w:r w:rsidRPr="00060344">
        <w:t xml:space="preserve"> day of</w:t>
      </w:r>
      <w:r w:rsidR="006E765E" w:rsidRPr="00060344">
        <w:t xml:space="preserve"> </w:t>
      </w:r>
      <w:r w:rsidR="00741A4C" w:rsidRPr="00060344">
        <w:t>________</w:t>
      </w:r>
      <w:r w:rsidR="001C0D8A" w:rsidRPr="00060344">
        <w:t xml:space="preserve">, </w:t>
      </w:r>
      <w:r w:rsidR="00741A4C" w:rsidRPr="00060344">
        <w:t>2022</w:t>
      </w:r>
      <w:r w:rsidRPr="00060344">
        <w:t xml:space="preserve">, by the County Council of </w:t>
      </w:r>
      <w:r w:rsidR="002B3B12" w:rsidRPr="00060344">
        <w:t>Clay</w:t>
      </w:r>
      <w:r w:rsidRPr="00060344">
        <w:t xml:space="preserve"> County, Indiana.</w:t>
      </w:r>
    </w:p>
    <w:p w:rsidR="0044386C" w:rsidRPr="00060344" w:rsidRDefault="0044386C">
      <w:pPr>
        <w:widowControl/>
        <w:jc w:val="both"/>
      </w:pPr>
    </w:p>
    <w:p w:rsidR="0044386C" w:rsidRPr="00060344" w:rsidRDefault="0044386C" w:rsidP="00E3206E">
      <w:pPr>
        <w:widowControl/>
        <w:ind w:left="5040"/>
      </w:pPr>
      <w:r w:rsidRPr="00060344">
        <w:t xml:space="preserve">COUNTY COUNCIL OF </w:t>
      </w:r>
      <w:r w:rsidR="002B3B12" w:rsidRPr="00060344">
        <w:t>CLAY</w:t>
      </w:r>
      <w:r w:rsidRPr="00060344">
        <w:t xml:space="preserve"> COUNTY, INDIANA</w:t>
      </w:r>
    </w:p>
    <w:p w:rsidR="0044386C" w:rsidRPr="00060344" w:rsidRDefault="0044386C">
      <w:pPr>
        <w:widowControl/>
        <w:jc w:val="both"/>
      </w:pPr>
    </w:p>
    <w:p w:rsidR="0044386C" w:rsidRPr="00060344" w:rsidRDefault="0044386C">
      <w:pPr>
        <w:widowControl/>
        <w:jc w:val="both"/>
      </w:pPr>
    </w:p>
    <w:p w:rsidR="0044386C" w:rsidRPr="00060344" w:rsidRDefault="0044386C">
      <w:pPr>
        <w:widowControl/>
        <w:tabs>
          <w:tab w:val="right" w:pos="9360"/>
        </w:tabs>
        <w:ind w:firstLine="5040"/>
        <w:jc w:val="both"/>
        <w:rPr>
          <w:u w:val="single"/>
        </w:rPr>
      </w:pPr>
      <w:r w:rsidRPr="00060344">
        <w:rPr>
          <w:u w:val="single"/>
        </w:rPr>
        <w:tab/>
      </w:r>
    </w:p>
    <w:p w:rsidR="0044386C" w:rsidRPr="00060344" w:rsidRDefault="0044386C">
      <w:pPr>
        <w:widowControl/>
        <w:ind w:firstLine="4320"/>
        <w:jc w:val="both"/>
      </w:pPr>
    </w:p>
    <w:p w:rsidR="0044386C" w:rsidRPr="00060344" w:rsidRDefault="0044386C">
      <w:pPr>
        <w:widowControl/>
        <w:jc w:val="both"/>
      </w:pPr>
    </w:p>
    <w:p w:rsidR="000B4364" w:rsidRPr="00060344" w:rsidRDefault="000B4364">
      <w:pPr>
        <w:widowControl/>
        <w:tabs>
          <w:tab w:val="right" w:pos="9360"/>
        </w:tabs>
        <w:ind w:firstLine="5040"/>
        <w:jc w:val="both"/>
        <w:rPr>
          <w:u w:val="single"/>
        </w:rPr>
      </w:pPr>
    </w:p>
    <w:p w:rsidR="000B4364" w:rsidRPr="00060344" w:rsidRDefault="000B4364">
      <w:pPr>
        <w:widowControl/>
        <w:tabs>
          <w:tab w:val="right" w:pos="9360"/>
        </w:tabs>
        <w:ind w:firstLine="5040"/>
        <w:jc w:val="both"/>
        <w:rPr>
          <w:u w:val="single"/>
        </w:rPr>
      </w:pPr>
      <w:r w:rsidRPr="00060344">
        <w:rPr>
          <w:u w:val="single"/>
        </w:rPr>
        <w:tab/>
      </w:r>
    </w:p>
    <w:p w:rsidR="000B4364" w:rsidRPr="00060344" w:rsidRDefault="000B4364">
      <w:pPr>
        <w:widowControl/>
        <w:ind w:firstLine="4320"/>
        <w:jc w:val="both"/>
      </w:pPr>
    </w:p>
    <w:p w:rsidR="000B4364" w:rsidRPr="00060344" w:rsidRDefault="000B4364">
      <w:pPr>
        <w:widowControl/>
        <w:ind w:firstLine="4320"/>
        <w:jc w:val="both"/>
      </w:pPr>
    </w:p>
    <w:p w:rsidR="000B4364" w:rsidRPr="00060344" w:rsidRDefault="000B4364">
      <w:pPr>
        <w:widowControl/>
        <w:tabs>
          <w:tab w:val="right" w:pos="9360"/>
        </w:tabs>
        <w:ind w:firstLine="5040"/>
        <w:jc w:val="both"/>
        <w:rPr>
          <w:u w:val="single"/>
        </w:rPr>
      </w:pPr>
    </w:p>
    <w:p w:rsidR="000B4364" w:rsidRPr="00060344" w:rsidRDefault="000B4364">
      <w:pPr>
        <w:widowControl/>
        <w:tabs>
          <w:tab w:val="right" w:pos="9360"/>
        </w:tabs>
        <w:ind w:firstLine="5040"/>
        <w:jc w:val="both"/>
        <w:rPr>
          <w:u w:val="single"/>
        </w:rPr>
      </w:pPr>
      <w:r w:rsidRPr="00060344">
        <w:rPr>
          <w:u w:val="single"/>
        </w:rPr>
        <w:tab/>
      </w:r>
    </w:p>
    <w:p w:rsidR="000B4364" w:rsidRPr="00060344" w:rsidRDefault="000B4364">
      <w:pPr>
        <w:widowControl/>
        <w:ind w:firstLine="4320"/>
        <w:jc w:val="both"/>
      </w:pPr>
    </w:p>
    <w:p w:rsidR="000B4364" w:rsidRPr="00060344" w:rsidRDefault="000B4364">
      <w:pPr>
        <w:widowControl/>
        <w:ind w:firstLine="4320"/>
        <w:jc w:val="both"/>
      </w:pPr>
    </w:p>
    <w:p w:rsidR="000B4364" w:rsidRPr="00060344" w:rsidRDefault="000B4364">
      <w:pPr>
        <w:widowControl/>
        <w:tabs>
          <w:tab w:val="right" w:pos="9360"/>
        </w:tabs>
        <w:ind w:firstLine="5040"/>
        <w:jc w:val="both"/>
        <w:rPr>
          <w:u w:val="single"/>
        </w:rPr>
      </w:pPr>
    </w:p>
    <w:p w:rsidR="000B4364" w:rsidRPr="00060344" w:rsidRDefault="000B4364">
      <w:pPr>
        <w:widowControl/>
        <w:tabs>
          <w:tab w:val="right" w:pos="9360"/>
        </w:tabs>
        <w:ind w:firstLine="5040"/>
        <w:jc w:val="both"/>
        <w:rPr>
          <w:u w:val="single"/>
        </w:rPr>
      </w:pPr>
      <w:r w:rsidRPr="00060344">
        <w:rPr>
          <w:u w:val="single"/>
        </w:rPr>
        <w:tab/>
      </w:r>
    </w:p>
    <w:p w:rsidR="000B4364" w:rsidRPr="00060344" w:rsidRDefault="000B4364">
      <w:pPr>
        <w:widowControl/>
        <w:ind w:firstLine="4320"/>
        <w:jc w:val="both"/>
      </w:pPr>
    </w:p>
    <w:p w:rsidR="000B4364" w:rsidRPr="00060344" w:rsidRDefault="000B4364">
      <w:pPr>
        <w:widowControl/>
        <w:ind w:firstLine="4320"/>
        <w:jc w:val="both"/>
      </w:pPr>
    </w:p>
    <w:p w:rsidR="000B4364" w:rsidRPr="00060344" w:rsidRDefault="000B4364">
      <w:pPr>
        <w:widowControl/>
        <w:tabs>
          <w:tab w:val="right" w:pos="9360"/>
        </w:tabs>
        <w:ind w:firstLine="5040"/>
        <w:jc w:val="both"/>
        <w:rPr>
          <w:u w:val="single"/>
        </w:rPr>
      </w:pPr>
    </w:p>
    <w:p w:rsidR="000B4364" w:rsidRPr="00060344" w:rsidRDefault="000B4364">
      <w:pPr>
        <w:widowControl/>
        <w:tabs>
          <w:tab w:val="right" w:pos="9360"/>
        </w:tabs>
        <w:ind w:firstLine="5040"/>
        <w:jc w:val="both"/>
        <w:rPr>
          <w:u w:val="single"/>
        </w:rPr>
      </w:pPr>
      <w:r w:rsidRPr="00060344">
        <w:rPr>
          <w:u w:val="single"/>
        </w:rPr>
        <w:tab/>
      </w:r>
    </w:p>
    <w:p w:rsidR="000B4364" w:rsidRPr="00060344" w:rsidRDefault="000B4364">
      <w:pPr>
        <w:widowControl/>
        <w:ind w:firstLine="4320"/>
        <w:jc w:val="both"/>
      </w:pPr>
    </w:p>
    <w:p w:rsidR="000B4364" w:rsidRPr="00060344" w:rsidRDefault="000B4364">
      <w:pPr>
        <w:widowControl/>
        <w:ind w:firstLine="4320"/>
        <w:jc w:val="both"/>
      </w:pPr>
    </w:p>
    <w:p w:rsidR="000B4364" w:rsidRPr="00060344" w:rsidRDefault="000B4364">
      <w:pPr>
        <w:widowControl/>
        <w:ind w:firstLine="4320"/>
        <w:jc w:val="both"/>
      </w:pPr>
    </w:p>
    <w:p w:rsidR="000B4364" w:rsidRPr="00060344" w:rsidRDefault="000B4364">
      <w:pPr>
        <w:widowControl/>
        <w:tabs>
          <w:tab w:val="right" w:pos="9360"/>
        </w:tabs>
        <w:ind w:firstLine="5040"/>
        <w:jc w:val="both"/>
        <w:rPr>
          <w:u w:val="single"/>
        </w:rPr>
      </w:pPr>
      <w:r w:rsidRPr="00060344">
        <w:rPr>
          <w:u w:val="single"/>
        </w:rPr>
        <w:tab/>
      </w:r>
    </w:p>
    <w:p w:rsidR="000B4364" w:rsidRPr="00060344" w:rsidRDefault="000B4364">
      <w:pPr>
        <w:widowControl/>
        <w:ind w:firstLine="4320"/>
        <w:jc w:val="both"/>
      </w:pPr>
    </w:p>
    <w:p w:rsidR="000B4364" w:rsidRPr="00060344" w:rsidRDefault="000B4364">
      <w:pPr>
        <w:widowControl/>
        <w:ind w:firstLine="4320"/>
        <w:jc w:val="both"/>
      </w:pPr>
    </w:p>
    <w:p w:rsidR="000B4364" w:rsidRPr="00060344" w:rsidRDefault="000B4364">
      <w:pPr>
        <w:widowControl/>
        <w:ind w:firstLine="4320"/>
        <w:jc w:val="both"/>
      </w:pPr>
    </w:p>
    <w:p w:rsidR="000B4364" w:rsidRPr="00060344" w:rsidRDefault="000B4364">
      <w:pPr>
        <w:widowControl/>
        <w:tabs>
          <w:tab w:val="right" w:pos="9360"/>
        </w:tabs>
        <w:ind w:firstLine="5040"/>
        <w:jc w:val="both"/>
        <w:rPr>
          <w:u w:val="single"/>
        </w:rPr>
      </w:pPr>
      <w:r w:rsidRPr="00060344">
        <w:rPr>
          <w:u w:val="single"/>
        </w:rPr>
        <w:tab/>
      </w:r>
    </w:p>
    <w:p w:rsidR="000B4364" w:rsidRPr="00060344" w:rsidRDefault="000B4364">
      <w:pPr>
        <w:widowControl/>
        <w:ind w:firstLine="4320"/>
        <w:jc w:val="both"/>
      </w:pPr>
    </w:p>
    <w:p w:rsidR="0044386C" w:rsidRPr="00060344" w:rsidRDefault="0044386C">
      <w:pPr>
        <w:widowControl/>
        <w:jc w:val="both"/>
      </w:pPr>
    </w:p>
    <w:p w:rsidR="0044386C" w:rsidRPr="00060344" w:rsidRDefault="0044386C">
      <w:pPr>
        <w:widowControl/>
        <w:jc w:val="both"/>
      </w:pPr>
    </w:p>
    <w:p w:rsidR="0044386C" w:rsidRPr="00060344" w:rsidRDefault="0044386C">
      <w:pPr>
        <w:widowControl/>
        <w:jc w:val="both"/>
      </w:pPr>
      <w:r w:rsidRPr="00060344">
        <w:t>ATTEST:</w:t>
      </w:r>
    </w:p>
    <w:p w:rsidR="0044386C" w:rsidRPr="00060344" w:rsidRDefault="0044386C">
      <w:pPr>
        <w:widowControl/>
        <w:jc w:val="both"/>
      </w:pPr>
    </w:p>
    <w:p w:rsidR="0044386C" w:rsidRPr="00060344" w:rsidRDefault="0044386C">
      <w:pPr>
        <w:widowControl/>
        <w:jc w:val="both"/>
      </w:pPr>
    </w:p>
    <w:p w:rsidR="0044386C" w:rsidRPr="00060344" w:rsidRDefault="0044386C">
      <w:pPr>
        <w:widowControl/>
        <w:jc w:val="both"/>
      </w:pPr>
      <w:r w:rsidRPr="00060344">
        <w:t>_____________________________</w:t>
      </w:r>
    </w:p>
    <w:p w:rsidR="007B19D5" w:rsidRPr="00060344" w:rsidRDefault="002B3B12" w:rsidP="00E268C2">
      <w:pPr>
        <w:widowControl/>
        <w:jc w:val="both"/>
      </w:pPr>
      <w:r w:rsidRPr="00060344">
        <w:t>Clay</w:t>
      </w:r>
      <w:r w:rsidR="001C4756" w:rsidRPr="00060344">
        <w:t xml:space="preserve"> </w:t>
      </w:r>
      <w:r w:rsidR="004C4FC2" w:rsidRPr="00060344">
        <w:t>County Auditor</w:t>
      </w:r>
    </w:p>
    <w:p w:rsidR="001A1921" w:rsidRPr="00060344" w:rsidRDefault="007B19D5" w:rsidP="007B19D5">
      <w:pPr>
        <w:widowControl/>
      </w:pPr>
      <w:r w:rsidRPr="00060344">
        <w:fldChar w:fldCharType="begin"/>
      </w:r>
      <w:r w:rsidRPr="00060344">
        <w:instrText xml:space="preserve"> ADVANCE  \y 730 </w:instrText>
      </w:r>
      <w:r w:rsidRPr="00060344">
        <w:fldChar w:fldCharType="end"/>
      </w:r>
    </w:p>
    <w:p w:rsidR="001A1921" w:rsidRPr="00060344" w:rsidRDefault="001A1921" w:rsidP="001A1921"/>
    <w:p w:rsidR="001A1921" w:rsidRPr="00060344" w:rsidRDefault="001A1921" w:rsidP="001A1921"/>
    <w:p w:rsidR="001A1921" w:rsidRPr="00060344" w:rsidRDefault="001A1921" w:rsidP="001A1921"/>
    <w:p w:rsidR="001A1921" w:rsidRPr="00060344" w:rsidRDefault="001A1921" w:rsidP="001A1921"/>
    <w:p w:rsidR="0044386C" w:rsidRPr="00060344" w:rsidRDefault="0044386C" w:rsidP="001A1921">
      <w:pPr>
        <w:jc w:val="center"/>
      </w:pPr>
    </w:p>
    <w:sectPr w:rsidR="0044386C" w:rsidRPr="00060344" w:rsidSect="00741A4C">
      <w:footerReference w:type="first" r:id="rId9"/>
      <w:pgSz w:w="12240" w:h="15840" w:code="1"/>
      <w:pgMar w:top="1440" w:right="1440" w:bottom="835"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02D" w:rsidRDefault="0043402D">
      <w:r>
        <w:separator/>
      </w:r>
    </w:p>
  </w:endnote>
  <w:endnote w:type="continuationSeparator" w:id="0">
    <w:p w:rsidR="0043402D" w:rsidRDefault="0043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szCs w:val="14"/>
      </w:rPr>
      <w:id w:val="1257942030"/>
      <w:docPartObj>
        <w:docPartGallery w:val="Page Numbers (Bottom of Page)"/>
        <w:docPartUnique/>
      </w:docPartObj>
    </w:sdtPr>
    <w:sdtEndPr>
      <w:rPr>
        <w:noProof/>
        <w:sz w:val="24"/>
        <w:szCs w:val="24"/>
      </w:rPr>
    </w:sdtEndPr>
    <w:sdtContent>
      <w:p w:rsidR="00741A4C" w:rsidRDefault="00741A4C">
        <w:pPr>
          <w:pStyle w:val="Footer"/>
          <w:jc w:val="center"/>
        </w:pPr>
        <w:r>
          <w:fldChar w:fldCharType="begin"/>
        </w:r>
        <w:r>
          <w:instrText xml:space="preserve"> PAGE   \* MERGEFORMAT </w:instrText>
        </w:r>
        <w:r>
          <w:fldChar w:fldCharType="separate"/>
        </w:r>
        <w:r w:rsidR="00B82518">
          <w:rPr>
            <w:noProof/>
          </w:rPr>
          <w:t>2</w:t>
        </w:r>
        <w:r>
          <w:rPr>
            <w:noProof/>
          </w:rPr>
          <w:fldChar w:fldCharType="end"/>
        </w:r>
      </w:p>
    </w:sdtContent>
  </w:sdt>
  <w:p w:rsidR="00741A4C" w:rsidRDefault="00741A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A4C" w:rsidRDefault="00741A4C">
    <w:pPr>
      <w:pStyle w:val="Footer"/>
      <w:jc w:val="center"/>
    </w:pPr>
  </w:p>
  <w:p w:rsidR="00741A4C" w:rsidRDefault="00741A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A4C" w:rsidRDefault="00665BA3" w:rsidP="00665BA3">
    <w:pPr>
      <w:pStyle w:val="Footer"/>
      <w:tabs>
        <w:tab w:val="left" w:pos="312"/>
      </w:tabs>
    </w:pPr>
    <w:r>
      <w:tab/>
    </w:r>
    <w:r>
      <w:tab/>
    </w:r>
    <w:sdt>
      <w:sdtPr>
        <w:id w:val="-1403443359"/>
        <w:docPartObj>
          <w:docPartGallery w:val="Page Numbers (Bottom of Page)"/>
          <w:docPartUnique/>
        </w:docPartObj>
      </w:sdtPr>
      <w:sdtEndPr>
        <w:rPr>
          <w:noProof/>
        </w:rPr>
      </w:sdtEndPr>
      <w:sdtContent>
        <w:r w:rsidR="00741A4C">
          <w:fldChar w:fldCharType="begin"/>
        </w:r>
        <w:r w:rsidR="00741A4C">
          <w:instrText xml:space="preserve"> PAGE   \* MERGEFORMAT </w:instrText>
        </w:r>
        <w:r w:rsidR="00741A4C">
          <w:fldChar w:fldCharType="separate"/>
        </w:r>
        <w:r w:rsidR="00AD1000">
          <w:rPr>
            <w:noProof/>
          </w:rPr>
          <w:t>2</w:t>
        </w:r>
        <w:r w:rsidR="00741A4C">
          <w:rPr>
            <w:noProof/>
          </w:rPr>
          <w:fldChar w:fldCharType="end"/>
        </w:r>
      </w:sdtContent>
    </w:sdt>
  </w:p>
  <w:p w:rsidR="00741A4C" w:rsidRDefault="00741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02D" w:rsidRDefault="0043402D">
      <w:r>
        <w:separator/>
      </w:r>
    </w:p>
  </w:footnote>
  <w:footnote w:type="continuationSeparator" w:id="0">
    <w:p w:rsidR="0043402D" w:rsidRDefault="00434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EE9B6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FB244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54130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5CF7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8D4CD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F400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7A4D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3AAB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E0EB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4623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F354BF"/>
    <w:multiLevelType w:val="multilevel"/>
    <w:tmpl w:val="BB9CF880"/>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decimalZero"/>
      <w:pStyle w:val="Heading3"/>
      <w:isLgl/>
      <w:lvlText w:val="(%3)"/>
      <w:lvlJc w:val="left"/>
      <w:pPr>
        <w:tabs>
          <w:tab w:val="num" w:pos="720"/>
        </w:tabs>
        <w:ind w:left="720" w:hanging="432"/>
      </w:pPr>
    </w:lvl>
    <w:lvl w:ilvl="3">
      <w:start w:val="1"/>
      <w:numFmt w:val="decimalZero"/>
      <w:pStyle w:val="Heading4"/>
      <w:isLgl/>
      <w:lvlText w:val="(%4)"/>
      <w:lvlJc w:val="right"/>
      <w:pPr>
        <w:tabs>
          <w:tab w:val="num" w:pos="864"/>
        </w:tabs>
        <w:ind w:left="864" w:hanging="144"/>
      </w:pPr>
    </w:lvl>
    <w:lvl w:ilvl="4">
      <w:start w:val="1"/>
      <w:numFmt w:val="decimalZero"/>
      <w:pStyle w:val="Heading5"/>
      <w:isLgl/>
      <w:lvlText w:val="%5)"/>
      <w:lvlJc w:val="left"/>
      <w:pPr>
        <w:tabs>
          <w:tab w:val="num" w:pos="1008"/>
        </w:tabs>
        <w:ind w:left="1008" w:hanging="432"/>
      </w:pPr>
    </w:lvl>
    <w:lvl w:ilvl="5">
      <w:start w:val="1"/>
      <w:numFmt w:val="decimalZero"/>
      <w:pStyle w:val="Heading6"/>
      <w:isLgl/>
      <w:lvlText w:val="%6)"/>
      <w:lvlJc w:val="left"/>
      <w:pPr>
        <w:tabs>
          <w:tab w:val="num" w:pos="1152"/>
        </w:tabs>
        <w:ind w:left="1152" w:hanging="432"/>
      </w:pPr>
    </w:lvl>
    <w:lvl w:ilvl="6">
      <w:start w:val="1"/>
      <w:numFmt w:val="decimalZero"/>
      <w:pStyle w:val="Heading7"/>
      <w:isLgl/>
      <w:lvlText w:val="%7)"/>
      <w:lvlJc w:val="right"/>
      <w:pPr>
        <w:tabs>
          <w:tab w:val="num" w:pos="1296"/>
        </w:tabs>
        <w:ind w:left="1296" w:hanging="288"/>
      </w:pPr>
    </w:lvl>
    <w:lvl w:ilvl="7">
      <w:start w:val="1"/>
      <w:numFmt w:val="decimalZero"/>
      <w:pStyle w:val="Heading8"/>
      <w:isLgl/>
      <w:lvlText w:val="%8."/>
      <w:lvlJc w:val="left"/>
      <w:pPr>
        <w:tabs>
          <w:tab w:val="num" w:pos="1440"/>
        </w:tabs>
        <w:ind w:left="1440" w:hanging="432"/>
      </w:pPr>
    </w:lvl>
    <w:lvl w:ilvl="8">
      <w:start w:val="1"/>
      <w:numFmt w:val="decimalZero"/>
      <w:pStyle w:val="Heading9"/>
      <w:isLgl/>
      <w:lvlText w:val="%9."/>
      <w:lvlJc w:val="right"/>
      <w:pPr>
        <w:tabs>
          <w:tab w:val="num" w:pos="1584"/>
        </w:tabs>
        <w:ind w:left="1584" w:hanging="144"/>
      </w:pPr>
    </w:lvl>
  </w:abstractNum>
  <w:abstractNum w:abstractNumId="11" w15:restartNumberingAfterBreak="0">
    <w:nsid w:val="0F607E91"/>
    <w:multiLevelType w:val="multilevel"/>
    <w:tmpl w:val="1836171E"/>
    <w:lvl w:ilvl="0">
      <w:start w:val="1"/>
      <w:numFmt w:val="decimal"/>
      <w:pStyle w:val="ASimpleList1"/>
      <w:lvlText w:val="%1."/>
      <w:lvlJc w:val="left"/>
      <w:pPr>
        <w:ind w:left="0" w:firstLine="720"/>
      </w:pPr>
      <w:rPr>
        <w:rFonts w:ascii="Times New Roman" w:hAnsi="Times New Roman" w:cs="Times New Roman" w:hint="default"/>
        <w:b w:val="0"/>
        <w:i w:val="0"/>
        <w:sz w:val="24"/>
        <w:szCs w:val="24"/>
      </w:rPr>
    </w:lvl>
    <w:lvl w:ilvl="1">
      <w:start w:val="1"/>
      <w:numFmt w:val="lowerLetter"/>
      <w:lvlText w:val="(%2)"/>
      <w:lvlJc w:val="left"/>
      <w:pPr>
        <w:ind w:left="720" w:firstLine="720"/>
      </w:pPr>
      <w:rPr>
        <w:rFonts w:ascii="Times New Roman" w:hAnsi="Times New Roman" w:cs="Times New Roman" w:hint="default"/>
        <w:b w:val="0"/>
        <w:i w:val="0"/>
        <w:sz w:val="24"/>
        <w:szCs w:val="24"/>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232C1234"/>
    <w:multiLevelType w:val="hybridMultilevel"/>
    <w:tmpl w:val="D99CEEE6"/>
    <w:lvl w:ilvl="0" w:tplc="E0969C06">
      <w:start w:val="1"/>
      <w:numFmt w:val="lowerLetter"/>
      <w:lvlText w:val="(%1)"/>
      <w:lvlJc w:val="left"/>
      <w:pPr>
        <w:tabs>
          <w:tab w:val="num" w:pos="1710"/>
        </w:tabs>
        <w:ind w:left="171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F127F15"/>
    <w:multiLevelType w:val="multilevel"/>
    <w:tmpl w:val="E93426C2"/>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C3C0E58"/>
    <w:multiLevelType w:val="hybridMultilevel"/>
    <w:tmpl w:val="D99CEEE6"/>
    <w:lvl w:ilvl="0" w:tplc="E0969C06">
      <w:start w:val="1"/>
      <w:numFmt w:val="lowerLetter"/>
      <w:lvlText w:val="(%1)"/>
      <w:lvlJc w:val="left"/>
      <w:pPr>
        <w:tabs>
          <w:tab w:val="num" w:pos="1710"/>
        </w:tabs>
        <w:ind w:left="171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38E333F"/>
    <w:multiLevelType w:val="multilevel"/>
    <w:tmpl w:val="659EB958"/>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11079A8"/>
    <w:multiLevelType w:val="multilevel"/>
    <w:tmpl w:val="6992A1E8"/>
    <w:lvl w:ilvl="0">
      <w:start w:val="1"/>
      <w:numFmt w:val="decimal"/>
      <w:lvlText w:val="Section %1."/>
      <w:lvlJc w:val="left"/>
      <w:pPr>
        <w:tabs>
          <w:tab w:val="num" w:pos="0"/>
        </w:tabs>
        <w:ind w:left="0" w:firstLine="720"/>
      </w:pPr>
      <w:rPr>
        <w:rFonts w:hint="default"/>
        <w:b w:val="0"/>
        <w:i w:val="0"/>
        <w:u w:val="single"/>
      </w:rPr>
    </w:lvl>
    <w:lvl w:ilvl="1">
      <w:start w:val="1"/>
      <w:numFmt w:val="lowerLetter"/>
      <w:lvlText w:val="(%2)"/>
      <w:lvlJc w:val="left"/>
      <w:pPr>
        <w:tabs>
          <w:tab w:val="num" w:pos="-31680"/>
        </w:tabs>
        <w:ind w:left="0" w:firstLine="720"/>
      </w:pPr>
      <w:rPr>
        <w:rFonts w:hint="default"/>
      </w:rPr>
    </w:lvl>
    <w:lvl w:ilvl="2">
      <w:start w:val="1"/>
      <w:numFmt w:val="lowerRoman"/>
      <w:lvlText w:val="(%3)"/>
      <w:lvlJc w:val="left"/>
      <w:pPr>
        <w:tabs>
          <w:tab w:val="num" w:pos="-31680"/>
        </w:tabs>
        <w:ind w:left="720" w:firstLine="720"/>
      </w:pPr>
      <w:rPr>
        <w:rFont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17" w15:restartNumberingAfterBreak="0">
    <w:nsid w:val="77E30572"/>
    <w:multiLevelType w:val="multilevel"/>
    <w:tmpl w:val="CC963952"/>
    <w:lvl w:ilvl="0">
      <w:start w:val="1"/>
      <w:numFmt w:val="decimal"/>
      <w:pStyle w:val="apara1"/>
      <w:lvlText w:val="%1."/>
      <w:lvlJc w:val="left"/>
      <w:pPr>
        <w:tabs>
          <w:tab w:val="num" w:pos="-31680"/>
        </w:tabs>
        <w:ind w:left="0" w:firstLine="720"/>
      </w:pPr>
      <w:rPr>
        <w:rFonts w:hint="default"/>
      </w:rPr>
    </w:lvl>
    <w:lvl w:ilvl="1">
      <w:start w:val="1"/>
      <w:numFmt w:val="lowerLetter"/>
      <w:pStyle w:val="aparaa"/>
      <w:lvlText w:val="(%2)"/>
      <w:lvlJc w:val="left"/>
      <w:pPr>
        <w:tabs>
          <w:tab w:val="num" w:pos="-31680"/>
        </w:tabs>
        <w:ind w:left="2160" w:hanging="720"/>
      </w:pPr>
      <w:rPr>
        <w:rFonts w:hint="default"/>
      </w:rPr>
    </w:lvl>
    <w:lvl w:ilvl="2">
      <w:start w:val="1"/>
      <w:numFmt w:val="lowerRoman"/>
      <w:lvlText w:val="(%3)"/>
      <w:lvlJc w:val="left"/>
      <w:pPr>
        <w:tabs>
          <w:tab w:val="num" w:pos="-31680"/>
        </w:tabs>
        <w:ind w:left="1440" w:hanging="720"/>
      </w:pPr>
      <w:rPr>
        <w:rFonts w:hint="default"/>
      </w:rPr>
    </w:lvl>
    <w:lvl w:ilvl="3">
      <w:start w:val="1"/>
      <w:numFmt w:val="lowerLetter"/>
      <w:lvlText w:val="(%4)"/>
      <w:lvlJc w:val="left"/>
      <w:pPr>
        <w:tabs>
          <w:tab w:val="num" w:pos="-31680"/>
        </w:tabs>
        <w:ind w:left="720" w:firstLine="720"/>
      </w:pPr>
      <w:rPr>
        <w:rFonts w:hint="default"/>
      </w:rPr>
    </w:lvl>
    <w:lvl w:ilvl="4">
      <w:start w:val="1"/>
      <w:numFmt w:val="upperLetter"/>
      <w:lvlText w:val="(%5)"/>
      <w:lvlJc w:val="left"/>
      <w:pPr>
        <w:tabs>
          <w:tab w:val="num" w:pos="-31680"/>
        </w:tabs>
        <w:ind w:left="1440" w:firstLine="720"/>
      </w:pPr>
      <w:rPr>
        <w:rFonts w:hint="default"/>
      </w:rPr>
    </w:lvl>
    <w:lvl w:ilvl="5">
      <w:start w:val="1"/>
      <w:numFmt w:val="decimal"/>
      <w:lvlText w:val="(%6)"/>
      <w:lvlJc w:val="left"/>
      <w:pPr>
        <w:tabs>
          <w:tab w:val="num" w:pos="-31680"/>
        </w:tabs>
        <w:ind w:left="1440" w:hanging="720"/>
      </w:pPr>
      <w:rPr>
        <w:rFonts w:hint="default"/>
      </w:rPr>
    </w:lvl>
    <w:lvl w:ilvl="6">
      <w:start w:val="1"/>
      <w:numFmt w:val="decimal"/>
      <w:lvlText w:val="(%7)"/>
      <w:lvlJc w:val="left"/>
      <w:pPr>
        <w:tabs>
          <w:tab w:val="num" w:pos="-31680"/>
        </w:tabs>
        <w:ind w:left="144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0"/>
  </w:num>
  <w:num w:numId="14">
    <w:abstractNumId w:val="16"/>
  </w:num>
  <w:num w:numId="15">
    <w:abstractNumId w:val="14"/>
  </w:num>
  <w:num w:numId="16">
    <w:abstractNumId w:val="17"/>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D5"/>
    <w:rsid w:val="000367B3"/>
    <w:rsid w:val="00047D8D"/>
    <w:rsid w:val="00060344"/>
    <w:rsid w:val="0007382B"/>
    <w:rsid w:val="000B2DF2"/>
    <w:rsid w:val="000B3E4E"/>
    <w:rsid w:val="000B4364"/>
    <w:rsid w:val="000E4FE9"/>
    <w:rsid w:val="000E7E81"/>
    <w:rsid w:val="000F5A20"/>
    <w:rsid w:val="001353A4"/>
    <w:rsid w:val="001448E3"/>
    <w:rsid w:val="001A1921"/>
    <w:rsid w:val="001A2B49"/>
    <w:rsid w:val="001A669D"/>
    <w:rsid w:val="001C0D8A"/>
    <w:rsid w:val="001C4756"/>
    <w:rsid w:val="002554E2"/>
    <w:rsid w:val="002B3B12"/>
    <w:rsid w:val="002C065B"/>
    <w:rsid w:val="002F18A8"/>
    <w:rsid w:val="00327660"/>
    <w:rsid w:val="003357D6"/>
    <w:rsid w:val="0034331C"/>
    <w:rsid w:val="00365B38"/>
    <w:rsid w:val="00366243"/>
    <w:rsid w:val="00374F04"/>
    <w:rsid w:val="0039523B"/>
    <w:rsid w:val="00395718"/>
    <w:rsid w:val="0043402D"/>
    <w:rsid w:val="004341CC"/>
    <w:rsid w:val="0044386C"/>
    <w:rsid w:val="00463E62"/>
    <w:rsid w:val="004C4FC2"/>
    <w:rsid w:val="005A5423"/>
    <w:rsid w:val="005C4BA6"/>
    <w:rsid w:val="005E27F9"/>
    <w:rsid w:val="006006B9"/>
    <w:rsid w:val="0063150E"/>
    <w:rsid w:val="00665BA3"/>
    <w:rsid w:val="006A5F72"/>
    <w:rsid w:val="006D3566"/>
    <w:rsid w:val="006E765E"/>
    <w:rsid w:val="007262F1"/>
    <w:rsid w:val="00741A4C"/>
    <w:rsid w:val="007732D8"/>
    <w:rsid w:val="0078053C"/>
    <w:rsid w:val="00786AF5"/>
    <w:rsid w:val="007B1499"/>
    <w:rsid w:val="007B19D5"/>
    <w:rsid w:val="007D6EFC"/>
    <w:rsid w:val="007F49A3"/>
    <w:rsid w:val="008102ED"/>
    <w:rsid w:val="008123B0"/>
    <w:rsid w:val="00814C65"/>
    <w:rsid w:val="008212DB"/>
    <w:rsid w:val="00822905"/>
    <w:rsid w:val="00842EF1"/>
    <w:rsid w:val="00865F15"/>
    <w:rsid w:val="008C2F0E"/>
    <w:rsid w:val="008E043F"/>
    <w:rsid w:val="008E6C2D"/>
    <w:rsid w:val="00993984"/>
    <w:rsid w:val="009D53A3"/>
    <w:rsid w:val="00A04E33"/>
    <w:rsid w:val="00A16BC2"/>
    <w:rsid w:val="00A91EA9"/>
    <w:rsid w:val="00AA58DF"/>
    <w:rsid w:val="00AD1000"/>
    <w:rsid w:val="00B00BF8"/>
    <w:rsid w:val="00B22935"/>
    <w:rsid w:val="00B258DE"/>
    <w:rsid w:val="00B3403B"/>
    <w:rsid w:val="00B47BB3"/>
    <w:rsid w:val="00B82518"/>
    <w:rsid w:val="00BA74EB"/>
    <w:rsid w:val="00C30EE3"/>
    <w:rsid w:val="00C41C60"/>
    <w:rsid w:val="00CA105B"/>
    <w:rsid w:val="00CD5D74"/>
    <w:rsid w:val="00D14D53"/>
    <w:rsid w:val="00D609FE"/>
    <w:rsid w:val="00D64782"/>
    <w:rsid w:val="00D7534E"/>
    <w:rsid w:val="00D76245"/>
    <w:rsid w:val="00D93F7D"/>
    <w:rsid w:val="00DA56FB"/>
    <w:rsid w:val="00E22706"/>
    <w:rsid w:val="00E268C2"/>
    <w:rsid w:val="00E3206E"/>
    <w:rsid w:val="00E41CF2"/>
    <w:rsid w:val="00E52FE0"/>
    <w:rsid w:val="00E920E3"/>
    <w:rsid w:val="00EA61C7"/>
    <w:rsid w:val="00EB5B46"/>
    <w:rsid w:val="00EF5148"/>
    <w:rsid w:val="00F16B2A"/>
    <w:rsid w:val="00F72680"/>
    <w:rsid w:val="00FA4E58"/>
    <w:rsid w:val="21CC0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oNotEmbedSmartTags/>
  <w:decimalSymbol w:val="."/>
  <w:listSeparator w:val=","/>
  <w15:chartTrackingRefBased/>
  <w15:docId w15:val="{82ECBB13-3D93-4B32-8B4E-FD4FFC9D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pPr>
    <w:rPr>
      <w:sz w:val="24"/>
      <w:szCs w:val="24"/>
    </w:rPr>
  </w:style>
  <w:style w:type="paragraph" w:styleId="Heading1">
    <w:name w:val="heading 1"/>
    <w:basedOn w:val="Normal"/>
    <w:next w:val="Normal"/>
    <w:qFormat/>
    <w:rsid w:val="00366243"/>
    <w:pPr>
      <w:keepNext/>
      <w:numPr>
        <w:numId w:val="1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66243"/>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366243"/>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366243"/>
    <w:pPr>
      <w:keepNext/>
      <w:numPr>
        <w:ilvl w:val="3"/>
        <w:numId w:val="13"/>
      </w:numPr>
      <w:spacing w:before="240" w:after="60"/>
      <w:outlineLvl w:val="3"/>
    </w:pPr>
    <w:rPr>
      <w:b/>
      <w:bCs/>
      <w:sz w:val="28"/>
      <w:szCs w:val="28"/>
    </w:rPr>
  </w:style>
  <w:style w:type="paragraph" w:styleId="Heading5">
    <w:name w:val="heading 5"/>
    <w:basedOn w:val="Normal"/>
    <w:next w:val="Normal"/>
    <w:qFormat/>
    <w:rsid w:val="00366243"/>
    <w:pPr>
      <w:numPr>
        <w:ilvl w:val="4"/>
        <w:numId w:val="13"/>
      </w:numPr>
      <w:spacing w:before="240" w:after="60"/>
      <w:outlineLvl w:val="4"/>
    </w:pPr>
    <w:rPr>
      <w:b/>
      <w:bCs/>
      <w:i/>
      <w:iCs/>
      <w:sz w:val="26"/>
      <w:szCs w:val="26"/>
    </w:rPr>
  </w:style>
  <w:style w:type="paragraph" w:styleId="Heading6">
    <w:name w:val="heading 6"/>
    <w:basedOn w:val="Normal"/>
    <w:next w:val="Normal"/>
    <w:qFormat/>
    <w:rsid w:val="00366243"/>
    <w:pPr>
      <w:numPr>
        <w:ilvl w:val="5"/>
        <w:numId w:val="13"/>
      </w:numPr>
      <w:spacing w:before="240" w:after="60"/>
      <w:outlineLvl w:val="5"/>
    </w:pPr>
    <w:rPr>
      <w:b/>
      <w:bCs/>
      <w:sz w:val="22"/>
      <w:szCs w:val="22"/>
    </w:rPr>
  </w:style>
  <w:style w:type="paragraph" w:styleId="Heading7">
    <w:name w:val="heading 7"/>
    <w:basedOn w:val="Normal"/>
    <w:next w:val="Normal"/>
    <w:qFormat/>
    <w:rsid w:val="00366243"/>
    <w:pPr>
      <w:numPr>
        <w:ilvl w:val="6"/>
        <w:numId w:val="13"/>
      </w:numPr>
      <w:spacing w:before="240" w:after="60"/>
      <w:outlineLvl w:val="6"/>
    </w:pPr>
  </w:style>
  <w:style w:type="paragraph" w:styleId="Heading8">
    <w:name w:val="heading 8"/>
    <w:basedOn w:val="Normal"/>
    <w:next w:val="Normal"/>
    <w:qFormat/>
    <w:rsid w:val="00366243"/>
    <w:pPr>
      <w:numPr>
        <w:ilvl w:val="7"/>
        <w:numId w:val="13"/>
      </w:numPr>
      <w:spacing w:before="240" w:after="60"/>
      <w:outlineLvl w:val="7"/>
    </w:pPr>
    <w:rPr>
      <w:i/>
      <w:iCs/>
    </w:rPr>
  </w:style>
  <w:style w:type="paragraph" w:styleId="Heading9">
    <w:name w:val="heading 9"/>
    <w:basedOn w:val="Normal"/>
    <w:next w:val="Normal"/>
    <w:qFormat/>
    <w:rsid w:val="00366243"/>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366243"/>
    <w:pPr>
      <w:tabs>
        <w:tab w:val="center" w:pos="4680"/>
        <w:tab w:val="right" w:pos="9360"/>
      </w:tabs>
    </w:pPr>
  </w:style>
  <w:style w:type="paragraph" w:styleId="Footer">
    <w:name w:val="footer"/>
    <w:basedOn w:val="Normal"/>
    <w:link w:val="FooterChar"/>
    <w:uiPriority w:val="99"/>
    <w:rsid w:val="00366243"/>
    <w:pPr>
      <w:tabs>
        <w:tab w:val="center" w:pos="4680"/>
        <w:tab w:val="right" w:pos="9360"/>
      </w:tabs>
    </w:pPr>
  </w:style>
  <w:style w:type="paragraph" w:styleId="BalloonText">
    <w:name w:val="Balloon Text"/>
    <w:basedOn w:val="Normal"/>
    <w:semiHidden/>
    <w:rsid w:val="00366243"/>
    <w:rPr>
      <w:rFonts w:ascii="Tahoma" w:hAnsi="Tahoma" w:cs="Tahoma"/>
      <w:sz w:val="16"/>
      <w:szCs w:val="16"/>
    </w:rPr>
  </w:style>
  <w:style w:type="paragraph" w:styleId="BlockText">
    <w:name w:val="Block Text"/>
    <w:basedOn w:val="Normal"/>
    <w:rsid w:val="00366243"/>
    <w:pPr>
      <w:spacing w:after="120"/>
      <w:ind w:left="1440" w:right="1440"/>
    </w:pPr>
  </w:style>
  <w:style w:type="paragraph" w:styleId="BodyText">
    <w:name w:val="Body Text"/>
    <w:basedOn w:val="Normal"/>
    <w:rsid w:val="00366243"/>
    <w:pPr>
      <w:spacing w:after="120"/>
    </w:pPr>
  </w:style>
  <w:style w:type="paragraph" w:styleId="BodyText2">
    <w:name w:val="Body Text 2"/>
    <w:basedOn w:val="Normal"/>
    <w:rsid w:val="00366243"/>
    <w:pPr>
      <w:spacing w:after="120" w:line="480" w:lineRule="auto"/>
    </w:pPr>
  </w:style>
  <w:style w:type="paragraph" w:styleId="BodyText3">
    <w:name w:val="Body Text 3"/>
    <w:basedOn w:val="Normal"/>
    <w:rsid w:val="00366243"/>
    <w:pPr>
      <w:spacing w:after="120"/>
    </w:pPr>
    <w:rPr>
      <w:sz w:val="16"/>
      <w:szCs w:val="16"/>
    </w:rPr>
  </w:style>
  <w:style w:type="paragraph" w:styleId="BodyTextFirstIndent">
    <w:name w:val="Body Text First Indent"/>
    <w:basedOn w:val="BodyText"/>
    <w:rsid w:val="00366243"/>
    <w:pPr>
      <w:ind w:firstLine="210"/>
    </w:pPr>
  </w:style>
  <w:style w:type="paragraph" w:styleId="BodyTextIndent">
    <w:name w:val="Body Text Indent"/>
    <w:basedOn w:val="Normal"/>
    <w:rsid w:val="00366243"/>
    <w:pPr>
      <w:spacing w:after="120"/>
      <w:ind w:left="360"/>
    </w:pPr>
  </w:style>
  <w:style w:type="paragraph" w:styleId="BodyTextFirstIndent2">
    <w:name w:val="Body Text First Indent 2"/>
    <w:basedOn w:val="BodyTextIndent"/>
    <w:rsid w:val="00366243"/>
    <w:pPr>
      <w:ind w:firstLine="210"/>
    </w:pPr>
  </w:style>
  <w:style w:type="paragraph" w:styleId="BodyTextIndent2">
    <w:name w:val="Body Text Indent 2"/>
    <w:basedOn w:val="Normal"/>
    <w:rsid w:val="00366243"/>
    <w:pPr>
      <w:spacing w:after="120" w:line="480" w:lineRule="auto"/>
      <w:ind w:left="360"/>
    </w:pPr>
  </w:style>
  <w:style w:type="paragraph" w:styleId="BodyTextIndent3">
    <w:name w:val="Body Text Indent 3"/>
    <w:basedOn w:val="Normal"/>
    <w:rsid w:val="00366243"/>
    <w:pPr>
      <w:spacing w:after="120"/>
      <w:ind w:left="360"/>
    </w:pPr>
    <w:rPr>
      <w:sz w:val="16"/>
      <w:szCs w:val="16"/>
    </w:rPr>
  </w:style>
  <w:style w:type="paragraph" w:styleId="Caption">
    <w:name w:val="caption"/>
    <w:basedOn w:val="Normal"/>
    <w:next w:val="Normal"/>
    <w:qFormat/>
    <w:rsid w:val="00366243"/>
    <w:pPr>
      <w:spacing w:before="120" w:after="120"/>
    </w:pPr>
    <w:rPr>
      <w:b/>
      <w:bCs/>
      <w:sz w:val="20"/>
      <w:szCs w:val="20"/>
    </w:rPr>
  </w:style>
  <w:style w:type="paragraph" w:styleId="Closing">
    <w:name w:val="Closing"/>
    <w:basedOn w:val="Normal"/>
    <w:rsid w:val="00366243"/>
    <w:pPr>
      <w:ind w:left="4320"/>
    </w:pPr>
  </w:style>
  <w:style w:type="paragraph" w:styleId="CommentText">
    <w:name w:val="annotation text"/>
    <w:basedOn w:val="Normal"/>
    <w:semiHidden/>
    <w:rsid w:val="00366243"/>
    <w:rPr>
      <w:sz w:val="20"/>
      <w:szCs w:val="20"/>
    </w:rPr>
  </w:style>
  <w:style w:type="paragraph" w:styleId="CommentSubject">
    <w:name w:val="annotation subject"/>
    <w:basedOn w:val="CommentText"/>
    <w:next w:val="CommentText"/>
    <w:semiHidden/>
    <w:rsid w:val="00366243"/>
    <w:rPr>
      <w:b/>
      <w:bCs/>
    </w:rPr>
  </w:style>
  <w:style w:type="paragraph" w:styleId="Date">
    <w:name w:val="Date"/>
    <w:basedOn w:val="Normal"/>
    <w:next w:val="Normal"/>
    <w:rsid w:val="00366243"/>
  </w:style>
  <w:style w:type="paragraph" w:styleId="DocumentMap">
    <w:name w:val="Document Map"/>
    <w:basedOn w:val="Normal"/>
    <w:semiHidden/>
    <w:rsid w:val="00366243"/>
    <w:pPr>
      <w:shd w:val="clear" w:color="auto" w:fill="000080"/>
    </w:pPr>
    <w:rPr>
      <w:rFonts w:ascii="Tahoma" w:hAnsi="Tahoma" w:cs="Tahoma"/>
    </w:rPr>
  </w:style>
  <w:style w:type="paragraph" w:styleId="E-mailSignature">
    <w:name w:val="E-mail Signature"/>
    <w:basedOn w:val="Normal"/>
    <w:rsid w:val="00366243"/>
  </w:style>
  <w:style w:type="paragraph" w:styleId="EndnoteText">
    <w:name w:val="endnote text"/>
    <w:basedOn w:val="Normal"/>
    <w:semiHidden/>
    <w:rsid w:val="00366243"/>
    <w:rPr>
      <w:sz w:val="20"/>
      <w:szCs w:val="20"/>
    </w:rPr>
  </w:style>
  <w:style w:type="paragraph" w:styleId="EnvelopeAddress">
    <w:name w:val="envelope address"/>
    <w:basedOn w:val="Normal"/>
    <w:rsid w:val="0036624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66243"/>
    <w:rPr>
      <w:rFonts w:ascii="Arial" w:hAnsi="Arial" w:cs="Arial"/>
      <w:sz w:val="20"/>
      <w:szCs w:val="20"/>
    </w:rPr>
  </w:style>
  <w:style w:type="paragraph" w:styleId="FootnoteText">
    <w:name w:val="footnote text"/>
    <w:basedOn w:val="Normal"/>
    <w:semiHidden/>
    <w:rsid w:val="00366243"/>
    <w:rPr>
      <w:sz w:val="20"/>
      <w:szCs w:val="20"/>
    </w:rPr>
  </w:style>
  <w:style w:type="paragraph" w:styleId="HTMLAddress">
    <w:name w:val="HTML Address"/>
    <w:basedOn w:val="Normal"/>
    <w:rsid w:val="00366243"/>
    <w:rPr>
      <w:i/>
      <w:iCs/>
    </w:rPr>
  </w:style>
  <w:style w:type="paragraph" w:styleId="HTMLPreformatted">
    <w:name w:val="HTML Preformatted"/>
    <w:basedOn w:val="Normal"/>
    <w:rsid w:val="00366243"/>
    <w:rPr>
      <w:rFonts w:ascii="Courier New" w:hAnsi="Courier New" w:cs="Courier New"/>
      <w:sz w:val="20"/>
      <w:szCs w:val="20"/>
    </w:rPr>
  </w:style>
  <w:style w:type="paragraph" w:styleId="Index1">
    <w:name w:val="index 1"/>
    <w:basedOn w:val="Normal"/>
    <w:next w:val="Normal"/>
    <w:autoRedefine/>
    <w:semiHidden/>
    <w:rsid w:val="00366243"/>
    <w:pPr>
      <w:ind w:left="240" w:hanging="240"/>
    </w:pPr>
  </w:style>
  <w:style w:type="paragraph" w:styleId="Index2">
    <w:name w:val="index 2"/>
    <w:basedOn w:val="Normal"/>
    <w:next w:val="Normal"/>
    <w:autoRedefine/>
    <w:semiHidden/>
    <w:rsid w:val="00366243"/>
    <w:pPr>
      <w:ind w:left="480" w:hanging="240"/>
    </w:pPr>
  </w:style>
  <w:style w:type="paragraph" w:styleId="Index3">
    <w:name w:val="index 3"/>
    <w:basedOn w:val="Normal"/>
    <w:next w:val="Normal"/>
    <w:autoRedefine/>
    <w:semiHidden/>
    <w:rsid w:val="00366243"/>
    <w:pPr>
      <w:ind w:left="720" w:hanging="240"/>
    </w:pPr>
  </w:style>
  <w:style w:type="paragraph" w:styleId="Index4">
    <w:name w:val="index 4"/>
    <w:basedOn w:val="Normal"/>
    <w:next w:val="Normal"/>
    <w:autoRedefine/>
    <w:semiHidden/>
    <w:rsid w:val="00366243"/>
    <w:pPr>
      <w:ind w:left="960" w:hanging="240"/>
    </w:pPr>
  </w:style>
  <w:style w:type="paragraph" w:styleId="Index5">
    <w:name w:val="index 5"/>
    <w:basedOn w:val="Normal"/>
    <w:next w:val="Normal"/>
    <w:autoRedefine/>
    <w:semiHidden/>
    <w:rsid w:val="00366243"/>
    <w:pPr>
      <w:ind w:left="1200" w:hanging="240"/>
    </w:pPr>
  </w:style>
  <w:style w:type="paragraph" w:styleId="Index6">
    <w:name w:val="index 6"/>
    <w:basedOn w:val="Normal"/>
    <w:next w:val="Normal"/>
    <w:autoRedefine/>
    <w:semiHidden/>
    <w:rsid w:val="00366243"/>
    <w:pPr>
      <w:ind w:left="1440" w:hanging="240"/>
    </w:pPr>
  </w:style>
  <w:style w:type="paragraph" w:styleId="Index7">
    <w:name w:val="index 7"/>
    <w:basedOn w:val="Normal"/>
    <w:next w:val="Normal"/>
    <w:autoRedefine/>
    <w:semiHidden/>
    <w:rsid w:val="00366243"/>
    <w:pPr>
      <w:ind w:left="1680" w:hanging="240"/>
    </w:pPr>
  </w:style>
  <w:style w:type="paragraph" w:styleId="Index8">
    <w:name w:val="index 8"/>
    <w:basedOn w:val="Normal"/>
    <w:next w:val="Normal"/>
    <w:autoRedefine/>
    <w:semiHidden/>
    <w:rsid w:val="00366243"/>
    <w:pPr>
      <w:ind w:left="1920" w:hanging="240"/>
    </w:pPr>
  </w:style>
  <w:style w:type="paragraph" w:styleId="Index9">
    <w:name w:val="index 9"/>
    <w:basedOn w:val="Normal"/>
    <w:next w:val="Normal"/>
    <w:autoRedefine/>
    <w:semiHidden/>
    <w:rsid w:val="00366243"/>
    <w:pPr>
      <w:ind w:left="2160" w:hanging="240"/>
    </w:pPr>
  </w:style>
  <w:style w:type="paragraph" w:styleId="IndexHeading">
    <w:name w:val="index heading"/>
    <w:basedOn w:val="Normal"/>
    <w:next w:val="Index1"/>
    <w:semiHidden/>
    <w:rsid w:val="00366243"/>
    <w:rPr>
      <w:rFonts w:ascii="Arial" w:hAnsi="Arial" w:cs="Arial"/>
      <w:b/>
      <w:bCs/>
    </w:rPr>
  </w:style>
  <w:style w:type="paragraph" w:styleId="List">
    <w:name w:val="List"/>
    <w:basedOn w:val="Normal"/>
    <w:rsid w:val="00366243"/>
    <w:pPr>
      <w:ind w:left="360" w:hanging="360"/>
    </w:pPr>
  </w:style>
  <w:style w:type="paragraph" w:styleId="List2">
    <w:name w:val="List 2"/>
    <w:basedOn w:val="Normal"/>
    <w:rsid w:val="00366243"/>
    <w:pPr>
      <w:ind w:left="720" w:hanging="360"/>
    </w:pPr>
  </w:style>
  <w:style w:type="paragraph" w:styleId="List3">
    <w:name w:val="List 3"/>
    <w:basedOn w:val="Normal"/>
    <w:rsid w:val="00366243"/>
    <w:pPr>
      <w:ind w:left="1080" w:hanging="360"/>
    </w:pPr>
  </w:style>
  <w:style w:type="paragraph" w:styleId="List4">
    <w:name w:val="List 4"/>
    <w:basedOn w:val="Normal"/>
    <w:rsid w:val="00366243"/>
    <w:pPr>
      <w:ind w:left="1440" w:hanging="360"/>
    </w:pPr>
  </w:style>
  <w:style w:type="paragraph" w:styleId="List5">
    <w:name w:val="List 5"/>
    <w:basedOn w:val="Normal"/>
    <w:rsid w:val="00366243"/>
    <w:pPr>
      <w:ind w:left="1800" w:hanging="360"/>
    </w:pPr>
  </w:style>
  <w:style w:type="paragraph" w:styleId="ListBullet">
    <w:name w:val="List Bullet"/>
    <w:basedOn w:val="Normal"/>
    <w:autoRedefine/>
    <w:rsid w:val="00366243"/>
    <w:pPr>
      <w:numPr>
        <w:numId w:val="1"/>
      </w:numPr>
    </w:pPr>
  </w:style>
  <w:style w:type="paragraph" w:styleId="ListBullet2">
    <w:name w:val="List Bullet 2"/>
    <w:basedOn w:val="Normal"/>
    <w:autoRedefine/>
    <w:rsid w:val="00366243"/>
    <w:pPr>
      <w:numPr>
        <w:numId w:val="2"/>
      </w:numPr>
    </w:pPr>
  </w:style>
  <w:style w:type="paragraph" w:styleId="ListBullet3">
    <w:name w:val="List Bullet 3"/>
    <w:basedOn w:val="Normal"/>
    <w:autoRedefine/>
    <w:rsid w:val="00366243"/>
    <w:pPr>
      <w:numPr>
        <w:numId w:val="3"/>
      </w:numPr>
    </w:pPr>
  </w:style>
  <w:style w:type="paragraph" w:styleId="ListBullet4">
    <w:name w:val="List Bullet 4"/>
    <w:basedOn w:val="Normal"/>
    <w:autoRedefine/>
    <w:rsid w:val="00366243"/>
    <w:pPr>
      <w:numPr>
        <w:numId w:val="4"/>
      </w:numPr>
    </w:pPr>
  </w:style>
  <w:style w:type="paragraph" w:styleId="ListBullet5">
    <w:name w:val="List Bullet 5"/>
    <w:basedOn w:val="Normal"/>
    <w:autoRedefine/>
    <w:rsid w:val="00366243"/>
    <w:pPr>
      <w:numPr>
        <w:numId w:val="5"/>
      </w:numPr>
    </w:pPr>
  </w:style>
  <w:style w:type="paragraph" w:styleId="ListContinue">
    <w:name w:val="List Continue"/>
    <w:basedOn w:val="Normal"/>
    <w:rsid w:val="00366243"/>
    <w:pPr>
      <w:spacing w:after="120"/>
      <w:ind w:left="360"/>
    </w:pPr>
  </w:style>
  <w:style w:type="paragraph" w:styleId="ListContinue2">
    <w:name w:val="List Continue 2"/>
    <w:basedOn w:val="Normal"/>
    <w:rsid w:val="00366243"/>
    <w:pPr>
      <w:spacing w:after="120"/>
      <w:ind w:left="720"/>
    </w:pPr>
  </w:style>
  <w:style w:type="paragraph" w:styleId="ListContinue3">
    <w:name w:val="List Continue 3"/>
    <w:basedOn w:val="Normal"/>
    <w:rsid w:val="00366243"/>
    <w:pPr>
      <w:spacing w:after="120"/>
      <w:ind w:left="1080"/>
    </w:pPr>
  </w:style>
  <w:style w:type="paragraph" w:styleId="ListContinue4">
    <w:name w:val="List Continue 4"/>
    <w:basedOn w:val="Normal"/>
    <w:rsid w:val="00366243"/>
    <w:pPr>
      <w:spacing w:after="120"/>
      <w:ind w:left="1440"/>
    </w:pPr>
  </w:style>
  <w:style w:type="paragraph" w:styleId="ListContinue5">
    <w:name w:val="List Continue 5"/>
    <w:basedOn w:val="Normal"/>
    <w:rsid w:val="00366243"/>
    <w:pPr>
      <w:spacing w:after="120"/>
      <w:ind w:left="1800"/>
    </w:pPr>
  </w:style>
  <w:style w:type="paragraph" w:styleId="ListNumber">
    <w:name w:val="List Number"/>
    <w:basedOn w:val="Normal"/>
    <w:rsid w:val="00366243"/>
    <w:pPr>
      <w:numPr>
        <w:numId w:val="6"/>
      </w:numPr>
    </w:pPr>
  </w:style>
  <w:style w:type="paragraph" w:styleId="ListNumber2">
    <w:name w:val="List Number 2"/>
    <w:basedOn w:val="Normal"/>
    <w:rsid w:val="00366243"/>
    <w:pPr>
      <w:numPr>
        <w:numId w:val="7"/>
      </w:numPr>
    </w:pPr>
  </w:style>
  <w:style w:type="paragraph" w:styleId="ListNumber3">
    <w:name w:val="List Number 3"/>
    <w:basedOn w:val="Normal"/>
    <w:rsid w:val="00366243"/>
    <w:pPr>
      <w:numPr>
        <w:numId w:val="8"/>
      </w:numPr>
    </w:pPr>
  </w:style>
  <w:style w:type="paragraph" w:styleId="ListNumber4">
    <w:name w:val="List Number 4"/>
    <w:basedOn w:val="Normal"/>
    <w:rsid w:val="00366243"/>
    <w:pPr>
      <w:numPr>
        <w:numId w:val="9"/>
      </w:numPr>
    </w:pPr>
  </w:style>
  <w:style w:type="paragraph" w:styleId="ListNumber5">
    <w:name w:val="List Number 5"/>
    <w:basedOn w:val="Normal"/>
    <w:rsid w:val="00366243"/>
    <w:pPr>
      <w:numPr>
        <w:numId w:val="10"/>
      </w:numPr>
    </w:pPr>
  </w:style>
  <w:style w:type="paragraph" w:styleId="MacroText">
    <w:name w:val="macro"/>
    <w:semiHidden/>
    <w:rsid w:val="00366243"/>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MessageHeader">
    <w:name w:val="Message Header"/>
    <w:basedOn w:val="Normal"/>
    <w:rsid w:val="0036624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366243"/>
  </w:style>
  <w:style w:type="paragraph" w:styleId="NormalIndent">
    <w:name w:val="Normal Indent"/>
    <w:basedOn w:val="Normal"/>
    <w:rsid w:val="00366243"/>
    <w:pPr>
      <w:ind w:left="720"/>
    </w:pPr>
  </w:style>
  <w:style w:type="paragraph" w:styleId="NoteHeading">
    <w:name w:val="Note Heading"/>
    <w:basedOn w:val="Normal"/>
    <w:next w:val="Normal"/>
    <w:rsid w:val="00366243"/>
  </w:style>
  <w:style w:type="paragraph" w:styleId="PlainText">
    <w:name w:val="Plain Text"/>
    <w:basedOn w:val="Normal"/>
    <w:rsid w:val="00366243"/>
    <w:rPr>
      <w:rFonts w:ascii="Courier New" w:hAnsi="Courier New" w:cs="Courier New"/>
      <w:sz w:val="20"/>
      <w:szCs w:val="20"/>
    </w:rPr>
  </w:style>
  <w:style w:type="paragraph" w:styleId="Salutation">
    <w:name w:val="Salutation"/>
    <w:basedOn w:val="Normal"/>
    <w:next w:val="Normal"/>
    <w:rsid w:val="00366243"/>
  </w:style>
  <w:style w:type="paragraph" w:styleId="Signature">
    <w:name w:val="Signature"/>
    <w:basedOn w:val="Normal"/>
    <w:rsid w:val="00366243"/>
    <w:pPr>
      <w:ind w:left="4320"/>
    </w:pPr>
  </w:style>
  <w:style w:type="paragraph" w:styleId="Subtitle">
    <w:name w:val="Subtitle"/>
    <w:basedOn w:val="Normal"/>
    <w:qFormat/>
    <w:rsid w:val="00366243"/>
    <w:pPr>
      <w:spacing w:after="60"/>
      <w:jc w:val="center"/>
      <w:outlineLvl w:val="1"/>
    </w:pPr>
    <w:rPr>
      <w:rFonts w:ascii="Arial" w:hAnsi="Arial" w:cs="Arial"/>
    </w:rPr>
  </w:style>
  <w:style w:type="paragraph" w:styleId="TableofAuthorities">
    <w:name w:val="table of authorities"/>
    <w:basedOn w:val="Normal"/>
    <w:next w:val="Normal"/>
    <w:semiHidden/>
    <w:rsid w:val="00366243"/>
    <w:pPr>
      <w:ind w:left="240" w:hanging="240"/>
    </w:pPr>
  </w:style>
  <w:style w:type="paragraph" w:styleId="TableofFigures">
    <w:name w:val="table of figures"/>
    <w:basedOn w:val="Normal"/>
    <w:next w:val="Normal"/>
    <w:semiHidden/>
    <w:rsid w:val="00366243"/>
    <w:pPr>
      <w:ind w:left="480" w:hanging="480"/>
    </w:pPr>
  </w:style>
  <w:style w:type="paragraph" w:styleId="Title">
    <w:name w:val="Title"/>
    <w:basedOn w:val="Normal"/>
    <w:qFormat/>
    <w:rsid w:val="0036624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66243"/>
    <w:pPr>
      <w:spacing w:before="120"/>
    </w:pPr>
    <w:rPr>
      <w:rFonts w:ascii="Arial" w:hAnsi="Arial" w:cs="Arial"/>
      <w:b/>
      <w:bCs/>
    </w:rPr>
  </w:style>
  <w:style w:type="paragraph" w:styleId="TOC1">
    <w:name w:val="toc 1"/>
    <w:basedOn w:val="Normal"/>
    <w:next w:val="Normal"/>
    <w:autoRedefine/>
    <w:semiHidden/>
    <w:rsid w:val="00366243"/>
  </w:style>
  <w:style w:type="paragraph" w:styleId="TOC2">
    <w:name w:val="toc 2"/>
    <w:basedOn w:val="Normal"/>
    <w:next w:val="Normal"/>
    <w:autoRedefine/>
    <w:semiHidden/>
    <w:rsid w:val="00366243"/>
    <w:pPr>
      <w:ind w:left="240"/>
    </w:pPr>
  </w:style>
  <w:style w:type="paragraph" w:styleId="TOC3">
    <w:name w:val="toc 3"/>
    <w:basedOn w:val="Normal"/>
    <w:next w:val="Normal"/>
    <w:autoRedefine/>
    <w:semiHidden/>
    <w:rsid w:val="00366243"/>
    <w:pPr>
      <w:ind w:left="480"/>
    </w:pPr>
  </w:style>
  <w:style w:type="paragraph" w:styleId="TOC4">
    <w:name w:val="toc 4"/>
    <w:basedOn w:val="Normal"/>
    <w:next w:val="Normal"/>
    <w:autoRedefine/>
    <w:semiHidden/>
    <w:rsid w:val="00366243"/>
    <w:pPr>
      <w:ind w:left="720"/>
    </w:pPr>
  </w:style>
  <w:style w:type="paragraph" w:styleId="TOC5">
    <w:name w:val="toc 5"/>
    <w:basedOn w:val="Normal"/>
    <w:next w:val="Normal"/>
    <w:autoRedefine/>
    <w:semiHidden/>
    <w:rsid w:val="00366243"/>
    <w:pPr>
      <w:ind w:left="960"/>
    </w:pPr>
  </w:style>
  <w:style w:type="paragraph" w:styleId="TOC6">
    <w:name w:val="toc 6"/>
    <w:basedOn w:val="Normal"/>
    <w:next w:val="Normal"/>
    <w:autoRedefine/>
    <w:semiHidden/>
    <w:rsid w:val="00366243"/>
    <w:pPr>
      <w:ind w:left="1200"/>
    </w:pPr>
  </w:style>
  <w:style w:type="paragraph" w:styleId="TOC7">
    <w:name w:val="toc 7"/>
    <w:basedOn w:val="Normal"/>
    <w:next w:val="Normal"/>
    <w:autoRedefine/>
    <w:semiHidden/>
    <w:rsid w:val="00366243"/>
    <w:pPr>
      <w:ind w:left="1440"/>
    </w:pPr>
  </w:style>
  <w:style w:type="paragraph" w:styleId="TOC8">
    <w:name w:val="toc 8"/>
    <w:basedOn w:val="Normal"/>
    <w:next w:val="Normal"/>
    <w:autoRedefine/>
    <w:semiHidden/>
    <w:rsid w:val="00366243"/>
    <w:pPr>
      <w:ind w:left="1680"/>
    </w:pPr>
  </w:style>
  <w:style w:type="paragraph" w:styleId="TOC9">
    <w:name w:val="toc 9"/>
    <w:basedOn w:val="Normal"/>
    <w:next w:val="Normal"/>
    <w:autoRedefine/>
    <w:semiHidden/>
    <w:rsid w:val="00366243"/>
    <w:pPr>
      <w:ind w:left="1920"/>
    </w:pPr>
  </w:style>
  <w:style w:type="numbering" w:styleId="111111">
    <w:name w:val="Outline List 2"/>
    <w:basedOn w:val="NoList"/>
    <w:rsid w:val="00366243"/>
    <w:pPr>
      <w:numPr>
        <w:numId w:val="11"/>
      </w:numPr>
    </w:pPr>
  </w:style>
  <w:style w:type="numbering" w:styleId="1ai">
    <w:name w:val="Outline List 1"/>
    <w:basedOn w:val="NoList"/>
    <w:rsid w:val="00366243"/>
    <w:pPr>
      <w:numPr>
        <w:numId w:val="12"/>
      </w:numPr>
    </w:pPr>
  </w:style>
  <w:style w:type="numbering" w:styleId="ArticleSection">
    <w:name w:val="Outline List 3"/>
    <w:basedOn w:val="NoList"/>
    <w:rsid w:val="00366243"/>
    <w:pPr>
      <w:numPr>
        <w:numId w:val="13"/>
      </w:numPr>
    </w:pPr>
  </w:style>
  <w:style w:type="character" w:styleId="CommentReference">
    <w:name w:val="annotation reference"/>
    <w:semiHidden/>
    <w:rsid w:val="00366243"/>
    <w:rPr>
      <w:sz w:val="16"/>
      <w:szCs w:val="16"/>
    </w:rPr>
  </w:style>
  <w:style w:type="character" w:styleId="Emphasis">
    <w:name w:val="Emphasis"/>
    <w:qFormat/>
    <w:rsid w:val="00366243"/>
    <w:rPr>
      <w:i/>
      <w:iCs/>
    </w:rPr>
  </w:style>
  <w:style w:type="character" w:styleId="EndnoteReference">
    <w:name w:val="endnote reference"/>
    <w:semiHidden/>
    <w:rsid w:val="00366243"/>
    <w:rPr>
      <w:vertAlign w:val="superscript"/>
    </w:rPr>
  </w:style>
  <w:style w:type="character" w:styleId="FollowedHyperlink">
    <w:name w:val="FollowedHyperlink"/>
    <w:rsid w:val="00366243"/>
    <w:rPr>
      <w:color w:val="800080"/>
      <w:u w:val="single"/>
    </w:rPr>
  </w:style>
  <w:style w:type="character" w:styleId="HTMLAcronym">
    <w:name w:val="HTML Acronym"/>
    <w:basedOn w:val="DefaultParagraphFont"/>
    <w:rsid w:val="00366243"/>
  </w:style>
  <w:style w:type="character" w:styleId="HTMLCite">
    <w:name w:val="HTML Cite"/>
    <w:rsid w:val="00366243"/>
    <w:rPr>
      <w:i/>
      <w:iCs/>
    </w:rPr>
  </w:style>
  <w:style w:type="character" w:styleId="HTMLCode">
    <w:name w:val="HTML Code"/>
    <w:rsid w:val="00366243"/>
    <w:rPr>
      <w:rFonts w:ascii="Courier New" w:hAnsi="Courier New" w:cs="Courier New"/>
      <w:sz w:val="20"/>
      <w:szCs w:val="20"/>
    </w:rPr>
  </w:style>
  <w:style w:type="character" w:styleId="HTMLDefinition">
    <w:name w:val="HTML Definition"/>
    <w:rsid w:val="00366243"/>
    <w:rPr>
      <w:i/>
      <w:iCs/>
    </w:rPr>
  </w:style>
  <w:style w:type="character" w:styleId="HTMLKeyboard">
    <w:name w:val="HTML Keyboard"/>
    <w:rsid w:val="00366243"/>
    <w:rPr>
      <w:rFonts w:ascii="Courier New" w:hAnsi="Courier New" w:cs="Courier New"/>
      <w:sz w:val="20"/>
      <w:szCs w:val="20"/>
    </w:rPr>
  </w:style>
  <w:style w:type="character" w:styleId="HTMLSample">
    <w:name w:val="HTML Sample"/>
    <w:rsid w:val="00366243"/>
    <w:rPr>
      <w:rFonts w:ascii="Courier New" w:hAnsi="Courier New" w:cs="Courier New"/>
    </w:rPr>
  </w:style>
  <w:style w:type="character" w:styleId="HTMLTypewriter">
    <w:name w:val="HTML Typewriter"/>
    <w:rsid w:val="00366243"/>
    <w:rPr>
      <w:rFonts w:ascii="Courier New" w:hAnsi="Courier New" w:cs="Courier New"/>
      <w:sz w:val="20"/>
      <w:szCs w:val="20"/>
    </w:rPr>
  </w:style>
  <w:style w:type="character" w:styleId="HTMLVariable">
    <w:name w:val="HTML Variable"/>
    <w:rsid w:val="00366243"/>
    <w:rPr>
      <w:i/>
      <w:iCs/>
    </w:rPr>
  </w:style>
  <w:style w:type="character" w:styleId="Hyperlink">
    <w:name w:val="Hyperlink"/>
    <w:rsid w:val="00366243"/>
    <w:rPr>
      <w:color w:val="0000FF"/>
      <w:u w:val="single"/>
    </w:rPr>
  </w:style>
  <w:style w:type="character" w:styleId="LineNumber">
    <w:name w:val="line number"/>
    <w:basedOn w:val="DefaultParagraphFont"/>
    <w:rsid w:val="00366243"/>
  </w:style>
  <w:style w:type="character" w:styleId="PageNumber">
    <w:name w:val="page number"/>
    <w:basedOn w:val="DefaultParagraphFont"/>
    <w:rsid w:val="00366243"/>
  </w:style>
  <w:style w:type="character" w:styleId="Strong">
    <w:name w:val="Strong"/>
    <w:qFormat/>
    <w:rsid w:val="00366243"/>
    <w:rPr>
      <w:b/>
      <w:bCs/>
    </w:rPr>
  </w:style>
  <w:style w:type="table" w:styleId="Table3Deffects1">
    <w:name w:val="Table 3D effects 1"/>
    <w:basedOn w:val="TableNormal"/>
    <w:rsid w:val="00366243"/>
    <w:pPr>
      <w:widowControl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66243"/>
    <w:pPr>
      <w:widowControl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66243"/>
    <w:pPr>
      <w:widowControl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66243"/>
    <w:pPr>
      <w:widowControl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66243"/>
    <w:pPr>
      <w:widowControl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66243"/>
    <w:pPr>
      <w:widowControl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66243"/>
    <w:pPr>
      <w:widowControl w:val="0"/>
      <w:adjustRightIn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66243"/>
    <w:pPr>
      <w:widowControl w:val="0"/>
      <w:adjustRightIn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66243"/>
    <w:pPr>
      <w:widowControl w:val="0"/>
      <w:adjustRightIn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66243"/>
    <w:pPr>
      <w:widowControl w:val="0"/>
      <w:adjustRightIn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66243"/>
    <w:pPr>
      <w:widowControl w:val="0"/>
      <w:adjustRightIn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66243"/>
    <w:pPr>
      <w:widowControl w:val="0"/>
      <w:adjustRightIn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66243"/>
    <w:pPr>
      <w:widowControl w:val="0"/>
      <w:adjustRightIn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66243"/>
    <w:pPr>
      <w:widowControl w:val="0"/>
      <w:adjustRightIn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66243"/>
    <w:pPr>
      <w:widowControl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66243"/>
    <w:pPr>
      <w:widowControl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66243"/>
    <w:pPr>
      <w:widowControl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66243"/>
    <w:pPr>
      <w:widowControl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66243"/>
    <w:pPr>
      <w:widowControl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66243"/>
    <w:pPr>
      <w:widowControl w:val="0"/>
      <w:adjustRightIn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66243"/>
    <w:pPr>
      <w:widowControl w:val="0"/>
      <w:adjustRightIn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66243"/>
    <w:pPr>
      <w:widowControl w:val="0"/>
      <w:adjustRightIn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66243"/>
    <w:pPr>
      <w:widowControl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366243"/>
    <w:pPr>
      <w:widowControl w:val="0"/>
      <w:adjustRightIn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366243"/>
    <w:pPr>
      <w:widowControl w:val="0"/>
      <w:adjustRightIn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366243"/>
    <w:pPr>
      <w:widowControl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66243"/>
    <w:pPr>
      <w:widowControl w:val="0"/>
      <w:adjustRightIn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66243"/>
    <w:pPr>
      <w:widowControl w:val="0"/>
      <w:adjustRightIn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66243"/>
    <w:pPr>
      <w:widowControl w:val="0"/>
      <w:adjustRightIn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66243"/>
    <w:pPr>
      <w:widowControl w:val="0"/>
      <w:adjustRightIn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66243"/>
    <w:pPr>
      <w:widowControl w:val="0"/>
      <w:adjustRightIn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66243"/>
    <w:pPr>
      <w:widowControl w:val="0"/>
      <w:adjustRightIn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66243"/>
    <w:pPr>
      <w:widowControl w:val="0"/>
      <w:adjustRightIn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66243"/>
    <w:pPr>
      <w:widowControl w:val="0"/>
      <w:adjustRightIn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66243"/>
    <w:pPr>
      <w:widowControl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66243"/>
    <w:pPr>
      <w:widowControl w:val="0"/>
      <w:adjustRightIn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66243"/>
    <w:pPr>
      <w:widowControl w:val="0"/>
      <w:adjustRightIn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66243"/>
    <w:pPr>
      <w:widowControl w:val="0"/>
      <w:adjustRightIn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66243"/>
    <w:pPr>
      <w:widowControl w:val="0"/>
      <w:adjustRightIn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66243"/>
    <w:pPr>
      <w:widowControl w:val="0"/>
      <w:adjustRightIn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66243"/>
    <w:pPr>
      <w:widowControl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66243"/>
    <w:pPr>
      <w:widowControl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66243"/>
    <w:pPr>
      <w:widowControl w:val="0"/>
      <w:adjustRightIn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66243"/>
    <w:pPr>
      <w:widowControl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section1list">
    <w:name w:val="a section1 list"/>
    <w:basedOn w:val="Normal"/>
    <w:rsid w:val="00CA105B"/>
    <w:pPr>
      <w:widowControl/>
      <w:tabs>
        <w:tab w:val="num" w:pos="720"/>
      </w:tabs>
      <w:adjustRightInd/>
      <w:spacing w:after="240"/>
      <w:ind w:left="720" w:firstLine="720"/>
      <w:jc w:val="both"/>
    </w:pPr>
  </w:style>
  <w:style w:type="paragraph" w:customStyle="1" w:styleId="apara1">
    <w:name w:val="a para #1"/>
    <w:basedOn w:val="Normal"/>
    <w:rsid w:val="00CA105B"/>
    <w:pPr>
      <w:widowControl/>
      <w:numPr>
        <w:numId w:val="16"/>
      </w:numPr>
      <w:adjustRightInd/>
      <w:spacing w:after="240"/>
      <w:jc w:val="both"/>
    </w:pPr>
  </w:style>
  <w:style w:type="paragraph" w:customStyle="1" w:styleId="aparaa">
    <w:name w:val="a para (a)"/>
    <w:basedOn w:val="Normal"/>
    <w:rsid w:val="00CA105B"/>
    <w:pPr>
      <w:widowControl/>
      <w:numPr>
        <w:ilvl w:val="1"/>
        <w:numId w:val="16"/>
      </w:numPr>
      <w:adjustRightInd/>
      <w:spacing w:after="240"/>
      <w:jc w:val="both"/>
    </w:pPr>
  </w:style>
  <w:style w:type="character" w:customStyle="1" w:styleId="FooterChar">
    <w:name w:val="Footer Char"/>
    <w:basedOn w:val="DefaultParagraphFont"/>
    <w:link w:val="Footer"/>
    <w:uiPriority w:val="99"/>
    <w:rsid w:val="00741A4C"/>
    <w:rPr>
      <w:sz w:val="24"/>
      <w:szCs w:val="24"/>
    </w:rPr>
  </w:style>
  <w:style w:type="paragraph" w:styleId="ListParagraph">
    <w:name w:val="List Paragraph"/>
    <w:basedOn w:val="Normal"/>
    <w:uiPriority w:val="34"/>
    <w:qFormat/>
    <w:rsid w:val="00D93F7D"/>
    <w:pPr>
      <w:ind w:left="720"/>
      <w:contextualSpacing/>
    </w:pPr>
  </w:style>
  <w:style w:type="paragraph" w:customStyle="1" w:styleId="ASimpleList1">
    <w:name w:val="A Simple List 1"/>
    <w:basedOn w:val="Normal"/>
    <w:autoRedefine/>
    <w:rsid w:val="00B258DE"/>
    <w:pPr>
      <w:widowControl/>
      <w:numPr>
        <w:numId w:val="18"/>
      </w:numPr>
      <w:adjustRightInd/>
      <w:spacing w:after="120"/>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2430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Flater</dc:creator>
  <cp:lastModifiedBy>Jennifer Flater</cp:lastModifiedBy>
  <cp:revision>2</cp:revision>
  <cp:lastPrinted>1900-01-01T05:00:00Z</cp:lastPrinted>
  <dcterms:created xsi:type="dcterms:W3CDTF">2022-04-04T23:23:00Z</dcterms:created>
  <dcterms:modified xsi:type="dcterms:W3CDTF">2022-04-04T23:23:00Z</dcterms:modified>
</cp:coreProperties>
</file>